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9619" w14:textId="77777777" w:rsidR="00233907" w:rsidRPr="001129AF" w:rsidRDefault="00FB2B2A" w:rsidP="00FB2B2A">
      <w:pPr>
        <w:pStyle w:val="ab"/>
        <w:spacing w:line="480" w:lineRule="exact"/>
        <w:jc w:val="center"/>
        <w:rPr>
          <w:rFonts w:ascii="Calibri" w:eastAsia="SimSun" w:hAnsi="Calibri" w:cstheme="minorHAnsi"/>
          <w:b/>
          <w:sz w:val="32"/>
          <w:szCs w:val="32"/>
          <w:lang w:eastAsia="zh-CN"/>
        </w:rPr>
      </w:pPr>
      <w:r w:rsidRPr="001129AF">
        <w:rPr>
          <w:rFonts w:ascii="Calibri" w:eastAsia="微軟正黑體" w:hAnsi="Calibri"/>
          <w:b/>
          <w:sz w:val="32"/>
          <w:szCs w:val="32"/>
        </w:rPr>
        <w:t>SEYI</w:t>
      </w:r>
      <w:r w:rsidR="00233907" w:rsidRPr="001129AF">
        <w:rPr>
          <w:rFonts w:ascii="Calibri" w:eastAsia="MS Mincho" w:hAnsi="Calibri" w:cstheme="minorHAnsi"/>
          <w:b/>
          <w:sz w:val="32"/>
          <w:szCs w:val="32"/>
          <w:lang w:eastAsia="ja-JP"/>
        </w:rPr>
        <w:t xml:space="preserve"> </w:t>
      </w:r>
      <w:proofErr w:type="spellStart"/>
      <w:r w:rsidR="00233907" w:rsidRPr="001129AF">
        <w:rPr>
          <w:rFonts w:ascii="Calibri" w:eastAsia="MS Mincho" w:hAnsi="Calibri" w:cstheme="minorHAnsi"/>
          <w:b/>
          <w:sz w:val="32"/>
          <w:szCs w:val="32"/>
          <w:lang w:eastAsia="ja-JP"/>
        </w:rPr>
        <w:t>Shieh</w:t>
      </w:r>
      <w:proofErr w:type="spellEnd"/>
      <w:r w:rsidR="00233907" w:rsidRPr="001129AF">
        <w:rPr>
          <w:rFonts w:ascii="Calibri" w:eastAsia="MS Mincho" w:hAnsi="Calibri" w:cstheme="minorHAnsi"/>
          <w:b/>
          <w:sz w:val="32"/>
          <w:szCs w:val="32"/>
          <w:lang w:eastAsia="ja-JP"/>
        </w:rPr>
        <w:t xml:space="preserve"> </w:t>
      </w:r>
      <w:proofErr w:type="spellStart"/>
      <w:r w:rsidR="00233907" w:rsidRPr="001129AF">
        <w:rPr>
          <w:rFonts w:ascii="Calibri" w:eastAsia="MS Mincho" w:hAnsi="Calibri" w:cstheme="minorHAnsi"/>
          <w:b/>
          <w:sz w:val="32"/>
          <w:szCs w:val="32"/>
          <w:lang w:eastAsia="ja-JP"/>
        </w:rPr>
        <w:t>Yih</w:t>
      </w:r>
      <w:proofErr w:type="spellEnd"/>
      <w:r w:rsidR="00233907" w:rsidRPr="001129AF">
        <w:rPr>
          <w:rFonts w:ascii="Calibri" w:hAnsi="Calibri" w:cstheme="minorHAnsi"/>
          <w:b/>
          <w:sz w:val="32"/>
          <w:szCs w:val="32"/>
        </w:rPr>
        <w:t xml:space="preserve"> Machinery</w:t>
      </w:r>
      <w:r w:rsidR="00233907" w:rsidRPr="001129AF">
        <w:rPr>
          <w:rFonts w:ascii="Calibri" w:eastAsia="SimSun" w:hAnsi="Calibri" w:cstheme="minorHAnsi"/>
          <w:b/>
          <w:sz w:val="32"/>
          <w:szCs w:val="32"/>
          <w:lang w:eastAsia="zh-CN"/>
        </w:rPr>
        <w:t xml:space="preserve"> Tied with ABB </w:t>
      </w:r>
    </w:p>
    <w:p w14:paraId="5B480157" w14:textId="77777777" w:rsidR="0096132C" w:rsidRPr="001129AF" w:rsidRDefault="00233907" w:rsidP="00FB2B2A">
      <w:pPr>
        <w:pStyle w:val="ab"/>
        <w:spacing w:line="480" w:lineRule="exact"/>
        <w:jc w:val="center"/>
        <w:rPr>
          <w:rFonts w:ascii="Calibri" w:eastAsia="微軟正黑體" w:hAnsi="Calibri"/>
          <w:b/>
          <w:sz w:val="32"/>
          <w:szCs w:val="32"/>
        </w:rPr>
      </w:pPr>
      <w:r w:rsidRPr="001129AF">
        <w:rPr>
          <w:rFonts w:ascii="Calibri" w:eastAsia="SimSun" w:hAnsi="Calibri" w:cstheme="minorHAnsi"/>
          <w:b/>
          <w:sz w:val="32"/>
          <w:szCs w:val="32"/>
          <w:lang w:eastAsia="zh-CN"/>
        </w:rPr>
        <w:t>Best Partners for Metal Stamping Automation</w:t>
      </w:r>
    </w:p>
    <w:p w14:paraId="746852A6" w14:textId="77777777" w:rsidR="00ED45DB" w:rsidRPr="001129AF" w:rsidRDefault="00ED45DB" w:rsidP="00E86958">
      <w:pPr>
        <w:spacing w:line="320" w:lineRule="exact"/>
        <w:jc w:val="both"/>
        <w:rPr>
          <w:rFonts w:ascii="Calibri" w:eastAsia="微軟正黑體" w:hAnsi="Calibri"/>
        </w:rPr>
      </w:pPr>
    </w:p>
    <w:p w14:paraId="6137A7A8" w14:textId="52403BC4" w:rsidR="00082944" w:rsidRPr="001129AF" w:rsidRDefault="00233907" w:rsidP="008C153B">
      <w:pPr>
        <w:spacing w:afterLines="50" w:after="180" w:line="340" w:lineRule="exact"/>
        <w:ind w:firstLineChars="200" w:firstLine="482"/>
        <w:jc w:val="both"/>
        <w:rPr>
          <w:rFonts w:ascii="Calibri" w:eastAsia="微軟正黑體" w:hAnsi="Calibri"/>
          <w:szCs w:val="24"/>
        </w:rPr>
      </w:pPr>
      <w:r w:rsidRPr="001129AF">
        <w:rPr>
          <w:rFonts w:ascii="Calibri" w:eastAsia="SimSun" w:hAnsi="Calibri"/>
          <w:b/>
          <w:bCs/>
          <w:szCs w:val="24"/>
        </w:rPr>
        <w:t>March 6</w:t>
      </w:r>
      <w:r w:rsidRPr="001129AF">
        <w:rPr>
          <w:rFonts w:ascii="Calibri" w:eastAsia="SimSun" w:hAnsi="Calibri"/>
          <w:b/>
          <w:bCs/>
          <w:szCs w:val="24"/>
          <w:vertAlign w:val="superscript"/>
        </w:rPr>
        <w:t>th</w:t>
      </w:r>
      <w:r w:rsidRPr="001129AF">
        <w:rPr>
          <w:rFonts w:ascii="Calibri" w:eastAsia="SimSun" w:hAnsi="Calibri"/>
          <w:b/>
          <w:bCs/>
          <w:szCs w:val="24"/>
        </w:rPr>
        <w:t xml:space="preserve"> 2017</w:t>
      </w:r>
      <w:r w:rsidRPr="001129AF">
        <w:rPr>
          <w:rFonts w:ascii="Calibri" w:eastAsia="SimSun" w:hAnsi="Calibri"/>
          <w:b/>
          <w:bCs/>
          <w:szCs w:val="24"/>
          <w:lang w:eastAsia="zh-CN"/>
        </w:rPr>
        <w:t>, Taipei</w:t>
      </w:r>
      <w:r w:rsidR="00E86958" w:rsidRPr="001129AF">
        <w:rPr>
          <w:rFonts w:ascii="Calibri" w:eastAsia="微軟正黑體" w:hAnsi="Calibri"/>
          <w:b/>
          <w:bCs/>
          <w:szCs w:val="24"/>
        </w:rPr>
        <w:t xml:space="preserve"> </w:t>
      </w:r>
      <w:r w:rsidR="00E86958" w:rsidRPr="001129AF">
        <w:rPr>
          <w:rFonts w:ascii="Calibri" w:eastAsia="微軟正黑體" w:hAnsi="Calibri"/>
          <w:szCs w:val="24"/>
        </w:rPr>
        <w:t>–</w:t>
      </w:r>
      <w:r w:rsidR="003374AB" w:rsidRPr="001129AF">
        <w:rPr>
          <w:rFonts w:ascii="Calibri" w:eastAsia="微軟正黑體" w:hAnsi="Calibri"/>
          <w:szCs w:val="24"/>
        </w:rPr>
        <w:t xml:space="preserve"> </w:t>
      </w:r>
      <w:r w:rsidRPr="001129AF">
        <w:rPr>
          <w:rFonts w:ascii="Calibri" w:eastAsia="SimSun" w:hAnsi="Calibri"/>
          <w:szCs w:val="24"/>
          <w:lang w:eastAsia="zh-CN"/>
        </w:rPr>
        <w:t>With the emerging era of intelligent manufacturing, worldwide famous metal stamping machine manufacturer</w:t>
      </w:r>
      <w:r w:rsidR="00EC18C9">
        <w:rPr>
          <w:rFonts w:ascii="Calibri" w:eastAsia="微軟正黑體" w:hAnsi="Calibri"/>
          <w:szCs w:val="24"/>
        </w:rPr>
        <w:t xml:space="preserve"> – SEYI</w:t>
      </w:r>
      <w:r w:rsidR="00EC18C9" w:rsidRPr="001129AF">
        <w:rPr>
          <w:rFonts w:ascii="Calibri" w:eastAsia="微軟正黑體" w:hAnsi="Calibri"/>
          <w:szCs w:val="24"/>
        </w:rPr>
        <w:t xml:space="preserve"> (</w:t>
      </w:r>
      <w:proofErr w:type="spellStart"/>
      <w:r w:rsidRPr="001129AF">
        <w:rPr>
          <w:rFonts w:ascii="Calibri" w:eastAsia="MS Mincho" w:hAnsi="Calibri" w:cstheme="minorHAnsi"/>
          <w:szCs w:val="24"/>
          <w:lang w:eastAsia="ja-JP"/>
        </w:rPr>
        <w:t>Shieh</w:t>
      </w:r>
      <w:proofErr w:type="spellEnd"/>
      <w:r w:rsidRPr="001129AF">
        <w:rPr>
          <w:rFonts w:ascii="Calibri" w:eastAsia="MS Mincho" w:hAnsi="Calibri" w:cstheme="minorHAnsi"/>
          <w:szCs w:val="24"/>
          <w:lang w:eastAsia="ja-JP"/>
        </w:rPr>
        <w:t xml:space="preserve"> </w:t>
      </w:r>
      <w:proofErr w:type="spellStart"/>
      <w:r w:rsidRPr="001129AF">
        <w:rPr>
          <w:rFonts w:ascii="Calibri" w:eastAsia="MS Mincho" w:hAnsi="Calibri" w:cstheme="minorHAnsi"/>
          <w:szCs w:val="24"/>
          <w:lang w:eastAsia="ja-JP"/>
        </w:rPr>
        <w:t>Yih</w:t>
      </w:r>
      <w:proofErr w:type="spellEnd"/>
      <w:r w:rsidR="00EC18C9" w:rsidRPr="001129AF">
        <w:rPr>
          <w:rFonts w:ascii="Calibri" w:eastAsia="微軟正黑體" w:hAnsi="Calibri"/>
          <w:szCs w:val="24"/>
        </w:rPr>
        <w:t>)</w:t>
      </w:r>
      <w:r w:rsidRPr="001129AF">
        <w:rPr>
          <w:rFonts w:ascii="Calibri" w:hAnsi="Calibri" w:cstheme="minorHAnsi"/>
          <w:szCs w:val="24"/>
        </w:rPr>
        <w:t xml:space="preserve"> Machinery</w:t>
      </w:r>
      <w:r w:rsidR="003374AB" w:rsidRPr="001129AF">
        <w:rPr>
          <w:rFonts w:ascii="Calibri" w:eastAsia="微軟正黑體" w:hAnsi="Calibri"/>
          <w:szCs w:val="24"/>
        </w:rPr>
        <w:t xml:space="preserve"> (4533TT)</w:t>
      </w:r>
      <w:r w:rsidR="003E7EE6">
        <w:rPr>
          <w:rFonts w:ascii="Calibri" w:eastAsia="微軟正黑體" w:hAnsi="Calibri"/>
          <w:szCs w:val="24"/>
        </w:rPr>
        <w:t xml:space="preserve"> partnered</w:t>
      </w:r>
      <w:r w:rsidRPr="001129AF">
        <w:rPr>
          <w:rFonts w:ascii="Calibri" w:eastAsia="微軟正黑體" w:hAnsi="Calibri"/>
          <w:szCs w:val="24"/>
        </w:rPr>
        <w:t xml:space="preserve"> with international leading industrial roboti</w:t>
      </w:r>
      <w:r w:rsidRPr="001129AF">
        <w:rPr>
          <w:rFonts w:ascii="Calibri" w:eastAsia="SimSun" w:hAnsi="Calibri"/>
          <w:szCs w:val="24"/>
          <w:lang w:eastAsia="zh-CN"/>
        </w:rPr>
        <w:t xml:space="preserve">cs supplier </w:t>
      </w:r>
      <w:r w:rsidR="00082944" w:rsidRPr="001129AF">
        <w:rPr>
          <w:rFonts w:ascii="Calibri" w:eastAsia="微軟正黑體" w:hAnsi="Calibri"/>
          <w:szCs w:val="24"/>
        </w:rPr>
        <w:t>ABB</w:t>
      </w:r>
      <w:r w:rsidR="003E7EE6">
        <w:rPr>
          <w:rFonts w:ascii="Calibri" w:eastAsia="SimSun" w:hAnsi="Calibri"/>
          <w:szCs w:val="24"/>
          <w:lang w:eastAsia="zh-CN"/>
        </w:rPr>
        <w:t>, offering customers</w:t>
      </w:r>
      <w:r w:rsidRPr="001129AF">
        <w:rPr>
          <w:rFonts w:ascii="Calibri" w:eastAsia="SimSun" w:hAnsi="Calibri"/>
          <w:szCs w:val="24"/>
          <w:lang w:eastAsia="zh-CN"/>
        </w:rPr>
        <w:t xml:space="preserve"> professional metal </w:t>
      </w:r>
      <w:r w:rsidRPr="008C153B">
        <w:rPr>
          <w:rFonts w:ascii="Calibri" w:hAnsi="Calibri" w:cstheme="minorHAnsi"/>
          <w:szCs w:val="24"/>
        </w:rPr>
        <w:t>stamping</w:t>
      </w:r>
      <w:r w:rsidRPr="001129AF">
        <w:rPr>
          <w:rFonts w:ascii="Calibri" w:eastAsia="SimSun" w:hAnsi="Calibri"/>
          <w:szCs w:val="24"/>
          <w:lang w:eastAsia="zh-CN"/>
        </w:rPr>
        <w:t xml:space="preserve"> automation solutions.</w:t>
      </w:r>
    </w:p>
    <w:p w14:paraId="2F27D3E4" w14:textId="30F8E2E6" w:rsidR="003A419D" w:rsidRPr="001129AF" w:rsidRDefault="00233907" w:rsidP="008C153B">
      <w:pPr>
        <w:spacing w:afterLines="50" w:after="180" w:line="340" w:lineRule="exact"/>
        <w:ind w:firstLineChars="200" w:firstLine="480"/>
        <w:jc w:val="both"/>
        <w:rPr>
          <w:rFonts w:ascii="Calibri" w:eastAsia="微軟正黑體" w:hAnsi="Calibri"/>
          <w:szCs w:val="24"/>
        </w:rPr>
      </w:pPr>
      <w:r w:rsidRPr="001129AF">
        <w:rPr>
          <w:rFonts w:ascii="Calibri" w:eastAsia="SimSun" w:hAnsi="Calibri"/>
          <w:szCs w:val="24"/>
          <w:lang w:eastAsia="zh-CN"/>
        </w:rPr>
        <w:t>Industrial applications and metal stamping materials a</w:t>
      </w:r>
      <w:r w:rsidR="003E7EE6">
        <w:rPr>
          <w:rFonts w:ascii="Calibri" w:eastAsia="SimSun" w:hAnsi="Calibri"/>
          <w:szCs w:val="24"/>
          <w:lang w:eastAsia="zh-CN"/>
        </w:rPr>
        <w:t xml:space="preserve">re developing at an amazing speed. Besides </w:t>
      </w:r>
      <w:r w:rsidR="008410DF" w:rsidRPr="001129AF">
        <w:rPr>
          <w:rFonts w:ascii="Calibri" w:eastAsia="SimSun" w:hAnsi="Calibri" w:cstheme="minorHAnsi"/>
          <w:szCs w:val="24"/>
          <w:lang w:eastAsia="zh-CN"/>
        </w:rPr>
        <w:t xml:space="preserve">improving the designs and functions of both mechanical and servo presses, </w:t>
      </w:r>
      <w:r w:rsidR="00EC18C9">
        <w:rPr>
          <w:rFonts w:ascii="Calibri" w:hAnsi="Calibri" w:cstheme="minorHAnsi" w:hint="eastAsia"/>
          <w:szCs w:val="24"/>
        </w:rPr>
        <w:t>SEYI</w:t>
      </w:r>
      <w:r w:rsidR="003E7EE6" w:rsidRPr="001129AF">
        <w:rPr>
          <w:rFonts w:ascii="Calibri" w:hAnsi="Calibri" w:cstheme="minorHAnsi"/>
          <w:szCs w:val="24"/>
        </w:rPr>
        <w:t xml:space="preserve"> Machinery</w:t>
      </w:r>
      <w:r w:rsidR="003E7EE6">
        <w:rPr>
          <w:rFonts w:ascii="Calibri" w:hAnsi="Calibri" w:cstheme="minorHAnsi"/>
          <w:szCs w:val="24"/>
        </w:rPr>
        <w:t xml:space="preserve"> is c</w:t>
      </w:r>
      <w:r w:rsidR="008410DF" w:rsidRPr="001129AF">
        <w:rPr>
          <w:rFonts w:ascii="Calibri" w:eastAsia="SimSun" w:hAnsi="Calibri" w:cstheme="minorHAnsi"/>
          <w:szCs w:val="24"/>
          <w:lang w:eastAsia="zh-CN"/>
        </w:rPr>
        <w:t>urrently working strategically with ABB</w:t>
      </w:r>
      <w:r w:rsidR="003E7EE6">
        <w:rPr>
          <w:rFonts w:ascii="Calibri" w:eastAsia="SimSun" w:hAnsi="Calibri" w:cstheme="minorHAnsi"/>
          <w:szCs w:val="24"/>
          <w:lang w:eastAsia="zh-CN"/>
        </w:rPr>
        <w:t xml:space="preserve"> to be able to meet their client’s needs. Offering solutions like </w:t>
      </w:r>
      <w:r w:rsidR="003E7EE6" w:rsidRPr="001129AF">
        <w:rPr>
          <w:rFonts w:ascii="Calibri" w:eastAsia="SimSun" w:hAnsi="Calibri" w:cstheme="minorHAnsi"/>
          <w:szCs w:val="24"/>
          <w:lang w:eastAsia="zh-CN"/>
        </w:rPr>
        <w:t>one press with one robot, o</w:t>
      </w:r>
      <w:r w:rsidR="003E7EE6">
        <w:rPr>
          <w:rFonts w:ascii="Calibri" w:eastAsia="SimSun" w:hAnsi="Calibri" w:cstheme="minorHAnsi"/>
          <w:szCs w:val="24"/>
          <w:lang w:eastAsia="zh-CN"/>
        </w:rPr>
        <w:t>ne press with multiple robots, or</w:t>
      </w:r>
      <w:r w:rsidR="003E7EE6" w:rsidRPr="001129AF">
        <w:rPr>
          <w:rFonts w:ascii="Calibri" w:eastAsia="SimSun" w:hAnsi="Calibri" w:cstheme="minorHAnsi"/>
          <w:szCs w:val="24"/>
          <w:lang w:eastAsia="zh-CN"/>
        </w:rPr>
        <w:t xml:space="preserve"> multiple p</w:t>
      </w:r>
      <w:r w:rsidR="003E7EE6">
        <w:rPr>
          <w:rFonts w:ascii="Calibri" w:eastAsia="SimSun" w:hAnsi="Calibri" w:cstheme="minorHAnsi"/>
          <w:szCs w:val="24"/>
          <w:lang w:eastAsia="zh-CN"/>
        </w:rPr>
        <w:t>resses with multiple robots will allow customers to</w:t>
      </w:r>
      <w:r w:rsidR="00671E77">
        <w:rPr>
          <w:rFonts w:ascii="Calibri" w:eastAsia="SimSun" w:hAnsi="Calibri" w:cstheme="minorHAnsi"/>
          <w:szCs w:val="24"/>
          <w:lang w:eastAsia="zh-CN"/>
        </w:rPr>
        <w:t xml:space="preserve"> complete</w:t>
      </w:r>
      <w:r w:rsidR="003E7EE6" w:rsidRPr="001129AF">
        <w:rPr>
          <w:rFonts w:ascii="Calibri" w:eastAsia="SimSun" w:hAnsi="Calibri" w:cstheme="minorHAnsi"/>
          <w:szCs w:val="24"/>
          <w:lang w:eastAsia="zh-CN"/>
        </w:rPr>
        <w:t xml:space="preserve"> automatic production solutions.</w:t>
      </w:r>
      <w:r w:rsidR="003E7EE6">
        <w:rPr>
          <w:rFonts w:ascii="Calibri" w:eastAsia="SimSun" w:hAnsi="Calibri" w:cstheme="minorHAnsi"/>
          <w:szCs w:val="24"/>
          <w:lang w:eastAsia="zh-CN"/>
        </w:rPr>
        <w:t xml:space="preserve"> In addition</w:t>
      </w:r>
      <w:r w:rsidR="00EC18C9">
        <w:rPr>
          <w:rFonts w:ascii="Calibri" w:hAnsi="Calibri" w:cstheme="minorHAnsi" w:hint="eastAsia"/>
          <w:szCs w:val="24"/>
        </w:rPr>
        <w:t>,</w:t>
      </w:r>
      <w:r w:rsidR="003E7EE6">
        <w:rPr>
          <w:rFonts w:ascii="Calibri" w:eastAsia="SimSun" w:hAnsi="Calibri" w:cstheme="minorHAnsi"/>
          <w:szCs w:val="24"/>
          <w:lang w:eastAsia="zh-CN"/>
        </w:rPr>
        <w:t xml:space="preserve"> </w:t>
      </w:r>
      <w:r w:rsidR="00EC18C9">
        <w:rPr>
          <w:rFonts w:ascii="Calibri" w:hAnsi="Calibri" w:cstheme="minorHAnsi" w:hint="eastAsia"/>
          <w:szCs w:val="24"/>
        </w:rPr>
        <w:t>SEYI</w:t>
      </w:r>
      <w:r w:rsidR="003E7EE6">
        <w:rPr>
          <w:rFonts w:ascii="Calibri" w:eastAsia="MS Mincho" w:hAnsi="Calibri" w:cstheme="minorHAnsi"/>
          <w:szCs w:val="24"/>
          <w:lang w:eastAsia="ja-JP"/>
        </w:rPr>
        <w:t xml:space="preserve"> will be </w:t>
      </w:r>
      <w:r w:rsidR="00A51500" w:rsidRPr="001129AF">
        <w:rPr>
          <w:rFonts w:ascii="Calibri" w:eastAsia="SimSun" w:hAnsi="Calibri" w:cstheme="minorHAnsi"/>
          <w:szCs w:val="24"/>
          <w:lang w:eastAsia="zh-CN"/>
        </w:rPr>
        <w:t>a</w:t>
      </w:r>
      <w:r w:rsidR="00671E77">
        <w:rPr>
          <w:rFonts w:ascii="Calibri" w:eastAsia="SimSun" w:hAnsi="Calibri" w:cstheme="minorHAnsi"/>
          <w:szCs w:val="24"/>
          <w:lang w:eastAsia="zh-CN"/>
        </w:rPr>
        <w:t>pplying their</w:t>
      </w:r>
      <w:r w:rsidR="003E7EE6">
        <w:rPr>
          <w:rFonts w:ascii="Calibri" w:eastAsia="SimSun" w:hAnsi="Calibri" w:cstheme="minorHAnsi"/>
          <w:szCs w:val="24"/>
          <w:lang w:eastAsia="zh-CN"/>
        </w:rPr>
        <w:t xml:space="preserve"> “I</w:t>
      </w:r>
      <w:r w:rsidR="00A51500" w:rsidRPr="001129AF">
        <w:rPr>
          <w:rFonts w:ascii="Calibri" w:eastAsia="SimSun" w:hAnsi="Calibri"/>
          <w:szCs w:val="24"/>
          <w:lang w:eastAsia="zh-CN"/>
        </w:rPr>
        <w:t>ntelligent Stamping Line Control System</w:t>
      </w:r>
      <w:r w:rsidR="003E7EE6">
        <w:rPr>
          <w:rFonts w:ascii="Calibri" w:eastAsia="SimSun" w:hAnsi="Calibri"/>
          <w:szCs w:val="24"/>
          <w:lang w:eastAsia="zh-CN"/>
        </w:rPr>
        <w:t>”</w:t>
      </w:r>
      <w:r w:rsidR="00671E77">
        <w:rPr>
          <w:rFonts w:ascii="Calibri" w:eastAsia="SimSun" w:hAnsi="Calibri"/>
          <w:szCs w:val="24"/>
          <w:lang w:eastAsia="zh-CN"/>
        </w:rPr>
        <w:t>,</w:t>
      </w:r>
      <w:r w:rsidR="003E7EE6">
        <w:rPr>
          <w:rFonts w:ascii="Calibri" w:eastAsia="SimSun" w:hAnsi="Calibri"/>
          <w:szCs w:val="24"/>
          <w:lang w:eastAsia="zh-CN"/>
        </w:rPr>
        <w:t xml:space="preserve"> developed in-house</w:t>
      </w:r>
      <w:r w:rsidR="00671E77">
        <w:rPr>
          <w:rFonts w:ascii="Calibri" w:eastAsia="SimSun" w:hAnsi="Calibri"/>
          <w:szCs w:val="24"/>
          <w:lang w:eastAsia="zh-CN"/>
        </w:rPr>
        <w:t xml:space="preserve">, to offer </w:t>
      </w:r>
      <w:r w:rsidR="00A51500" w:rsidRPr="001129AF">
        <w:rPr>
          <w:rFonts w:ascii="Calibri" w:eastAsia="SimSun" w:hAnsi="Calibri" w:cstheme="minorHAnsi"/>
          <w:szCs w:val="24"/>
          <w:lang w:eastAsia="zh-CN"/>
        </w:rPr>
        <w:t xml:space="preserve">more advanced metal </w:t>
      </w:r>
      <w:r w:rsidR="00671E77">
        <w:rPr>
          <w:rFonts w:ascii="Calibri" w:eastAsia="SimSun" w:hAnsi="Calibri" w:cstheme="minorHAnsi"/>
          <w:szCs w:val="24"/>
          <w:lang w:eastAsia="zh-CN"/>
        </w:rPr>
        <w:t>stamping solutions that lead</w:t>
      </w:r>
      <w:r w:rsidR="00EC18C9">
        <w:rPr>
          <w:rFonts w:ascii="Calibri" w:hAnsi="Calibri" w:cstheme="minorHAnsi" w:hint="eastAsia"/>
          <w:szCs w:val="24"/>
        </w:rPr>
        <w:t>s</w:t>
      </w:r>
      <w:r w:rsidR="00671E77">
        <w:rPr>
          <w:rFonts w:ascii="Calibri" w:eastAsia="SimSun" w:hAnsi="Calibri" w:cstheme="minorHAnsi"/>
          <w:szCs w:val="24"/>
          <w:lang w:eastAsia="zh-CN"/>
        </w:rPr>
        <w:t xml:space="preserve"> to</w:t>
      </w:r>
      <w:r w:rsidR="00A51500" w:rsidRPr="001129AF">
        <w:rPr>
          <w:rFonts w:ascii="Calibri" w:eastAsia="SimSun" w:hAnsi="Calibri" w:cstheme="minorHAnsi"/>
          <w:szCs w:val="24"/>
          <w:lang w:eastAsia="zh-CN"/>
        </w:rPr>
        <w:t xml:space="preserve"> </w:t>
      </w:r>
      <w:r w:rsidR="00671E77">
        <w:rPr>
          <w:rFonts w:ascii="Calibri" w:eastAsia="SimSun" w:hAnsi="Calibri" w:cstheme="minorHAnsi"/>
          <w:szCs w:val="24"/>
          <w:lang w:eastAsia="zh-CN"/>
        </w:rPr>
        <w:t xml:space="preserve">the </w:t>
      </w:r>
      <w:r w:rsidR="00E46CE4" w:rsidRPr="001129AF">
        <w:rPr>
          <w:rFonts w:ascii="Calibri" w:eastAsia="SimSun" w:hAnsi="Calibri" w:cstheme="minorHAnsi"/>
          <w:szCs w:val="24"/>
          <w:lang w:eastAsia="zh-CN"/>
        </w:rPr>
        <w:t>advantages of intelligent production.</w:t>
      </w:r>
    </w:p>
    <w:p w14:paraId="25F88EF9" w14:textId="402B7068" w:rsidR="00D21507" w:rsidRPr="001129AF" w:rsidRDefault="00BE31F6" w:rsidP="008C153B">
      <w:pPr>
        <w:spacing w:afterLines="50" w:after="180" w:line="340" w:lineRule="exact"/>
        <w:ind w:firstLineChars="200" w:firstLine="480"/>
        <w:jc w:val="both"/>
        <w:rPr>
          <w:rFonts w:ascii="Calibri" w:eastAsia="微軟正黑體" w:hAnsi="Calibri"/>
          <w:szCs w:val="24"/>
        </w:rPr>
      </w:pPr>
      <w:r>
        <w:rPr>
          <w:rFonts w:ascii="Calibri" w:eastAsia="微軟正黑體" w:hAnsi="Calibri"/>
          <w:szCs w:val="24"/>
        </w:rPr>
        <w:t>“</w:t>
      </w:r>
      <w:r>
        <w:rPr>
          <w:rFonts w:ascii="Calibri" w:eastAsia="SimSun" w:hAnsi="Calibri"/>
          <w:szCs w:val="24"/>
          <w:lang w:eastAsia="zh-CN"/>
        </w:rPr>
        <w:t>In this</w:t>
      </w:r>
      <w:r w:rsidR="00D21507" w:rsidRPr="001129AF">
        <w:rPr>
          <w:rFonts w:ascii="Calibri" w:eastAsia="SimSun" w:hAnsi="Calibri"/>
          <w:szCs w:val="24"/>
          <w:lang w:eastAsia="zh-CN"/>
        </w:rPr>
        <w:t xml:space="preserve"> transforming age of manufacturing</w:t>
      </w:r>
      <w:r w:rsidR="00EC18C9">
        <w:rPr>
          <w:rFonts w:ascii="Calibri" w:hAnsi="Calibri" w:hint="eastAsia"/>
          <w:szCs w:val="24"/>
        </w:rPr>
        <w:t>,</w:t>
      </w:r>
      <w:r>
        <w:rPr>
          <w:rFonts w:ascii="Calibri" w:eastAsia="SimSun" w:hAnsi="Calibri"/>
          <w:szCs w:val="24"/>
          <w:lang w:eastAsia="zh-CN"/>
        </w:rPr>
        <w:t xml:space="preserve"> </w:t>
      </w:r>
      <w:r w:rsidR="005361FB" w:rsidRPr="001129AF">
        <w:rPr>
          <w:rFonts w:ascii="Calibri" w:eastAsia="SimSun" w:hAnsi="Calibri"/>
          <w:szCs w:val="24"/>
          <w:lang w:eastAsia="zh-CN"/>
        </w:rPr>
        <w:t xml:space="preserve">it is unavoidable for operators </w:t>
      </w:r>
      <w:r>
        <w:rPr>
          <w:rFonts w:ascii="Calibri" w:eastAsia="SimSun" w:hAnsi="Calibri"/>
          <w:szCs w:val="24"/>
          <w:lang w:eastAsia="zh-CN"/>
        </w:rPr>
        <w:t>to work with industrial robots. Robots</w:t>
      </w:r>
      <w:r w:rsidR="005361FB" w:rsidRPr="001129AF">
        <w:rPr>
          <w:rFonts w:ascii="Calibri" w:eastAsia="SimSun" w:hAnsi="Calibri"/>
          <w:szCs w:val="24"/>
          <w:lang w:eastAsia="zh-CN"/>
        </w:rPr>
        <w:t xml:space="preserve"> spare operators from repeated and risky work, while greatly increasing </w:t>
      </w:r>
      <w:r>
        <w:rPr>
          <w:rFonts w:ascii="Calibri" w:eastAsia="SimSun" w:hAnsi="Calibri"/>
          <w:szCs w:val="24"/>
          <w:lang w:eastAsia="zh-CN"/>
        </w:rPr>
        <w:t>the quality of stamped</w:t>
      </w:r>
      <w:r w:rsidR="005361FB" w:rsidRPr="001129AF">
        <w:rPr>
          <w:rFonts w:ascii="Calibri" w:eastAsia="SimSun" w:hAnsi="Calibri"/>
          <w:szCs w:val="24"/>
          <w:lang w:eastAsia="zh-CN"/>
        </w:rPr>
        <w:t xml:space="preserve"> parts and productivity. </w:t>
      </w:r>
      <w:r>
        <w:rPr>
          <w:rFonts w:ascii="Calibri" w:eastAsia="SimSun" w:hAnsi="Calibri"/>
          <w:szCs w:val="24"/>
          <w:lang w:eastAsia="zh-CN"/>
        </w:rPr>
        <w:t xml:space="preserve">Through the years, 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ABB has been </w:t>
      </w:r>
      <w:r>
        <w:rPr>
          <w:rFonts w:ascii="Calibri" w:eastAsia="SimSun" w:hAnsi="Calibri"/>
          <w:szCs w:val="24"/>
          <w:lang w:eastAsia="zh-CN"/>
        </w:rPr>
        <w:t>an important partner for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 </w:t>
      </w:r>
      <w:r w:rsidR="00EC18C9">
        <w:rPr>
          <w:rFonts w:ascii="Calibri" w:hAnsi="Calibri" w:cstheme="minorHAnsi" w:hint="eastAsia"/>
          <w:szCs w:val="24"/>
        </w:rPr>
        <w:t>SEYI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 xml:space="preserve"> i</w:t>
      </w:r>
      <w:r>
        <w:rPr>
          <w:rFonts w:ascii="Calibri" w:eastAsia="SimSun" w:hAnsi="Calibri" w:cstheme="minorHAnsi"/>
          <w:szCs w:val="24"/>
          <w:lang w:eastAsia="zh-CN"/>
        </w:rPr>
        <w:t>n developing automation systems. W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>ith the increasing customer requirements for automation, we have</w:t>
      </w:r>
      <w:r>
        <w:rPr>
          <w:rFonts w:ascii="Calibri" w:eastAsia="SimSun" w:hAnsi="Calibri" w:cstheme="minorHAnsi"/>
          <w:szCs w:val="24"/>
          <w:lang w:eastAsia="zh-CN"/>
        </w:rPr>
        <w:t xml:space="preserve"> solid faith that win-win outcomes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 xml:space="preserve"> can be expected based on </w:t>
      </w:r>
      <w:r>
        <w:rPr>
          <w:rFonts w:ascii="Calibri" w:eastAsia="SimSun" w:hAnsi="Calibri" w:cstheme="minorHAnsi"/>
          <w:szCs w:val="24"/>
          <w:lang w:eastAsia="zh-CN"/>
        </w:rPr>
        <w:t xml:space="preserve">the 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>cooperat</w:t>
      </w:r>
      <w:r>
        <w:rPr>
          <w:rFonts w:ascii="Calibri" w:eastAsia="SimSun" w:hAnsi="Calibri" w:cstheme="minorHAnsi"/>
          <w:szCs w:val="24"/>
          <w:lang w:eastAsia="zh-CN"/>
        </w:rPr>
        <w:t xml:space="preserve">ion between ABB and our company.” </w:t>
      </w:r>
      <w:r w:rsidR="00D21507" w:rsidRPr="001129AF">
        <w:rPr>
          <w:rFonts w:ascii="Calibri" w:eastAsia="微軟正黑體" w:hAnsi="Calibri"/>
          <w:szCs w:val="24"/>
        </w:rPr>
        <w:t>Chairman and CEO Ms. Claire Kuo said</w:t>
      </w:r>
      <w:r w:rsidR="00D21507" w:rsidRPr="001129AF">
        <w:rPr>
          <w:rFonts w:ascii="Calibri" w:eastAsia="SimSun" w:hAnsi="Calibri"/>
          <w:szCs w:val="24"/>
          <w:lang w:eastAsia="zh-CN"/>
        </w:rPr>
        <w:t xml:space="preserve"> with great confidence</w:t>
      </w:r>
      <w:r w:rsidR="00D21507" w:rsidRPr="001129AF">
        <w:rPr>
          <w:rFonts w:ascii="Calibri" w:eastAsia="微軟正黑體" w:hAnsi="Calibri"/>
          <w:szCs w:val="24"/>
        </w:rPr>
        <w:t>.</w:t>
      </w:r>
    </w:p>
    <w:p w14:paraId="4B91A253" w14:textId="5A4EAF8A" w:rsidR="006779BB" w:rsidRPr="001129AF" w:rsidRDefault="00EC18C9" w:rsidP="008C153B">
      <w:pPr>
        <w:spacing w:afterLines="50" w:after="180" w:line="340" w:lineRule="exact"/>
        <w:ind w:firstLineChars="200" w:firstLine="480"/>
        <w:jc w:val="both"/>
        <w:rPr>
          <w:rFonts w:ascii="Calibri" w:eastAsia="微軟正黑體" w:hAnsi="Calibri"/>
          <w:szCs w:val="24"/>
        </w:rPr>
      </w:pPr>
      <w:r>
        <w:rPr>
          <w:rFonts w:ascii="Calibri" w:hAnsi="Calibri" w:hint="eastAsia"/>
          <w:szCs w:val="24"/>
        </w:rPr>
        <w:t>SEYI</w:t>
      </w:r>
      <w:r w:rsidR="00BE31F6">
        <w:rPr>
          <w:rFonts w:ascii="Calibri" w:eastAsia="SimSun" w:hAnsi="Calibri"/>
          <w:szCs w:val="24"/>
          <w:lang w:eastAsia="zh-CN"/>
        </w:rPr>
        <w:t xml:space="preserve"> customers can now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 experienc</w:t>
      </w:r>
      <w:r w:rsidR="00BE31F6">
        <w:rPr>
          <w:rFonts w:ascii="Calibri" w:eastAsia="SimSun" w:hAnsi="Calibri"/>
          <w:szCs w:val="24"/>
          <w:lang w:eastAsia="zh-CN"/>
        </w:rPr>
        <w:t xml:space="preserve">e live </w:t>
      </w:r>
      <w:r w:rsidR="0057549E" w:rsidRPr="001129AF">
        <w:rPr>
          <w:rFonts w:ascii="Calibri" w:eastAsia="SimSun" w:hAnsi="Calibri"/>
          <w:szCs w:val="24"/>
          <w:lang w:eastAsia="zh-CN"/>
        </w:rPr>
        <w:t>stamping automation</w:t>
      </w:r>
      <w:r w:rsidR="00BE31F6">
        <w:rPr>
          <w:rFonts w:ascii="Calibri" w:eastAsia="SimSun" w:hAnsi="Calibri"/>
          <w:szCs w:val="24"/>
          <w:lang w:eastAsia="zh-CN"/>
        </w:rPr>
        <w:t xml:space="preserve">. A 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demonstration cell </w:t>
      </w:r>
      <w:r w:rsidR="00BE31F6">
        <w:rPr>
          <w:rFonts w:ascii="Calibri" w:eastAsia="SimSun" w:hAnsi="Calibri"/>
          <w:szCs w:val="24"/>
          <w:lang w:eastAsia="zh-CN"/>
        </w:rPr>
        <w:t xml:space="preserve">has been set up </w:t>
      </w:r>
      <w:r w:rsidR="00E5744A">
        <w:rPr>
          <w:rFonts w:ascii="Calibri" w:eastAsia="SimSun" w:hAnsi="Calibri"/>
          <w:szCs w:val="24"/>
          <w:lang w:eastAsia="zh-CN"/>
        </w:rPr>
        <w:t>at</w:t>
      </w:r>
      <w:r w:rsidR="00BE31F6">
        <w:rPr>
          <w:rFonts w:ascii="Calibri" w:eastAsia="SimSun" w:hAnsi="Calibri"/>
          <w:szCs w:val="24"/>
          <w:lang w:eastAsia="zh-CN"/>
        </w:rPr>
        <w:t xml:space="preserve"> their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 headquarter</w:t>
      </w:r>
      <w:r w:rsidR="00BE31F6">
        <w:rPr>
          <w:rFonts w:ascii="Calibri" w:eastAsia="SimSun" w:hAnsi="Calibri"/>
          <w:szCs w:val="24"/>
          <w:lang w:eastAsia="zh-CN"/>
        </w:rPr>
        <w:t>s,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 located in </w:t>
      </w:r>
      <w:proofErr w:type="spellStart"/>
      <w:r w:rsidR="0057549E" w:rsidRPr="001129AF">
        <w:rPr>
          <w:rFonts w:ascii="Calibri" w:eastAsia="SimSun" w:hAnsi="Calibri"/>
          <w:szCs w:val="24"/>
          <w:lang w:eastAsia="zh-CN"/>
        </w:rPr>
        <w:t>Taoyuan</w:t>
      </w:r>
      <w:proofErr w:type="spellEnd"/>
      <w:r w:rsidR="0057549E" w:rsidRPr="001129AF">
        <w:rPr>
          <w:rFonts w:ascii="Calibri" w:eastAsia="SimSun" w:hAnsi="Calibri"/>
          <w:szCs w:val="24"/>
          <w:lang w:eastAsia="zh-CN"/>
        </w:rPr>
        <w:t xml:space="preserve"> City,</w:t>
      </w:r>
      <w:r w:rsidR="00E5744A">
        <w:rPr>
          <w:rFonts w:ascii="Calibri" w:eastAsia="SimSun" w:hAnsi="Calibri"/>
          <w:szCs w:val="24"/>
          <w:lang w:eastAsia="zh-CN"/>
        </w:rPr>
        <w:t xml:space="preserve"> </w:t>
      </w:r>
      <w:r w:rsidR="0057549E" w:rsidRPr="001129AF">
        <w:rPr>
          <w:rFonts w:ascii="Calibri" w:eastAsia="SimSun" w:hAnsi="Calibri"/>
          <w:szCs w:val="24"/>
          <w:lang w:eastAsia="zh-CN"/>
        </w:rPr>
        <w:t>which show</w:t>
      </w:r>
      <w:r>
        <w:rPr>
          <w:rFonts w:ascii="Calibri" w:hAnsi="Calibri" w:hint="eastAsia"/>
          <w:szCs w:val="24"/>
        </w:rPr>
        <w:t>s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 </w:t>
      </w:r>
      <w:r w:rsidR="00E5744A">
        <w:rPr>
          <w:rFonts w:ascii="Calibri" w:eastAsia="SimSun" w:hAnsi="Calibri"/>
          <w:szCs w:val="24"/>
          <w:lang w:eastAsia="zh-CN"/>
        </w:rPr>
        <w:t xml:space="preserve">the </w:t>
      </w:r>
      <w:r w:rsidR="0057549E" w:rsidRPr="001129AF">
        <w:rPr>
          <w:rFonts w:ascii="Calibri" w:eastAsia="SimSun" w:hAnsi="Calibri"/>
          <w:szCs w:val="24"/>
          <w:lang w:eastAsia="zh-CN"/>
        </w:rPr>
        <w:t xml:space="preserve">most advanced servo press of </w:t>
      </w:r>
      <w:r>
        <w:rPr>
          <w:rFonts w:ascii="Calibri" w:hAnsi="Calibri" w:cstheme="minorHAnsi" w:hint="eastAsia"/>
          <w:szCs w:val="24"/>
        </w:rPr>
        <w:t>SEYI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>, together with ABB robots</w:t>
      </w:r>
      <w:r w:rsidR="00E5744A">
        <w:rPr>
          <w:rFonts w:ascii="Calibri" w:eastAsia="SimSun" w:hAnsi="Calibri" w:cstheme="minorHAnsi"/>
          <w:szCs w:val="24"/>
          <w:lang w:eastAsia="zh-CN"/>
        </w:rPr>
        <w:t xml:space="preserve"> 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>(</w:t>
      </w:r>
      <w:r w:rsidR="001B58F5" w:rsidRPr="001129AF">
        <w:rPr>
          <w:rFonts w:ascii="Calibri" w:eastAsia="SimSun" w:hAnsi="Calibri" w:cstheme="minorHAnsi"/>
          <w:szCs w:val="24"/>
          <w:lang w:eastAsia="zh-CN"/>
        </w:rPr>
        <w:t>SDG2-400, straight si</w:t>
      </w:r>
      <w:r w:rsidR="001B58F5">
        <w:rPr>
          <w:rFonts w:ascii="Calibri" w:eastAsia="SimSun" w:hAnsi="Calibri" w:cstheme="minorHAnsi"/>
          <w:szCs w:val="24"/>
          <w:lang w:eastAsia="zh-CN"/>
        </w:rPr>
        <w:t xml:space="preserve">de crank servo press, with ABB </w:t>
      </w:r>
      <w:r w:rsidR="001B58F5">
        <w:rPr>
          <w:rFonts w:ascii="Calibri" w:hAnsi="Calibri" w:cstheme="minorHAnsi" w:hint="eastAsia"/>
          <w:szCs w:val="24"/>
        </w:rPr>
        <w:t>6</w:t>
      </w:r>
      <w:r w:rsidR="001B58F5" w:rsidRPr="001129AF">
        <w:rPr>
          <w:rFonts w:ascii="Calibri" w:eastAsia="SimSun" w:hAnsi="Calibri" w:cstheme="minorHAnsi"/>
          <w:szCs w:val="24"/>
          <w:lang w:eastAsia="zh-CN"/>
        </w:rPr>
        <w:t xml:space="preserve"> axis robot IRB6700</w:t>
      </w:r>
      <w:r w:rsidR="001B58F5">
        <w:rPr>
          <w:rFonts w:ascii="Calibri" w:hAnsi="Calibri" w:cstheme="minorHAnsi" w:hint="eastAsia"/>
          <w:szCs w:val="24"/>
        </w:rPr>
        <w:t xml:space="preserve"> p</w:t>
      </w:r>
      <w:r w:rsidR="001B58F5" w:rsidRPr="00DD6F77">
        <w:rPr>
          <w:rFonts w:ascii="Calibri" w:eastAsia="SimSun" w:hAnsi="Calibri" w:cstheme="minorHAnsi" w:hint="eastAsia"/>
          <w:szCs w:val="24"/>
          <w:lang w:eastAsia="zh-CN"/>
        </w:rPr>
        <w:t xml:space="preserve">lus </w:t>
      </w:r>
      <w:r w:rsidR="00DD6F77" w:rsidRPr="00DD6F77">
        <w:rPr>
          <w:rFonts w:ascii="Calibri" w:eastAsia="SimSun" w:hAnsi="Calibri" w:cstheme="minorHAnsi" w:hint="eastAsia"/>
          <w:szCs w:val="24"/>
          <w:lang w:eastAsia="zh-CN"/>
        </w:rPr>
        <w:t>7th linear axis</w:t>
      </w:r>
      <w:r w:rsidR="001B58F5" w:rsidRPr="001129AF">
        <w:rPr>
          <w:rFonts w:ascii="Calibri" w:eastAsia="SimSun" w:hAnsi="Calibri" w:cstheme="minorHAnsi"/>
          <w:szCs w:val="24"/>
          <w:lang w:eastAsia="zh-CN"/>
        </w:rPr>
        <w:t>; SD1-200, solid frame crank servo press, with ABB 6 axis robot IRB4600</w:t>
      </w:r>
      <w:r w:rsidR="0057549E" w:rsidRPr="001129AF">
        <w:rPr>
          <w:rFonts w:ascii="Calibri" w:eastAsia="SimSun" w:hAnsi="Calibri" w:cstheme="minorHAnsi"/>
          <w:szCs w:val="24"/>
          <w:lang w:eastAsia="zh-CN"/>
        </w:rPr>
        <w:t>)</w:t>
      </w:r>
      <w:r w:rsidR="001129AF" w:rsidRPr="001129AF">
        <w:rPr>
          <w:rFonts w:ascii="Calibri" w:eastAsia="SimSun" w:hAnsi="Calibri" w:cstheme="minorHAnsi"/>
          <w:szCs w:val="24"/>
          <w:lang w:eastAsia="zh-CN"/>
        </w:rPr>
        <w:t xml:space="preserve">. All customers are </w:t>
      </w:r>
      <w:r w:rsidR="001129AF" w:rsidRPr="008C153B">
        <w:rPr>
          <w:rFonts w:ascii="Calibri" w:eastAsia="SimSun" w:hAnsi="Calibri"/>
          <w:szCs w:val="24"/>
          <w:lang w:eastAsia="zh-CN"/>
        </w:rPr>
        <w:t>warmly</w:t>
      </w:r>
      <w:r w:rsidR="001129AF" w:rsidRPr="001129AF">
        <w:rPr>
          <w:rFonts w:ascii="Calibri" w:eastAsia="SimSun" w:hAnsi="Calibri" w:cstheme="minorHAnsi"/>
          <w:szCs w:val="24"/>
          <w:lang w:eastAsia="zh-CN"/>
        </w:rPr>
        <w:t xml:space="preserve"> welcomed to</w:t>
      </w:r>
      <w:r w:rsidR="00E5744A">
        <w:rPr>
          <w:rFonts w:ascii="Calibri" w:eastAsia="SimSun" w:hAnsi="Calibri" w:cstheme="minorHAnsi"/>
          <w:szCs w:val="24"/>
          <w:lang w:eastAsia="zh-CN"/>
        </w:rPr>
        <w:t xml:space="preserve"> visit </w:t>
      </w:r>
      <w:r>
        <w:rPr>
          <w:rFonts w:ascii="Calibri" w:hAnsi="Calibri" w:cstheme="minorHAnsi" w:hint="eastAsia"/>
          <w:szCs w:val="24"/>
        </w:rPr>
        <w:t>SEYI</w:t>
      </w:r>
      <w:r w:rsidR="00E5744A">
        <w:rPr>
          <w:rFonts w:ascii="Calibri" w:eastAsia="SimSun" w:hAnsi="Calibri" w:cstheme="minorHAnsi"/>
          <w:szCs w:val="24"/>
          <w:lang w:eastAsia="zh-CN"/>
        </w:rPr>
        <w:t>’s</w:t>
      </w:r>
      <w:r w:rsidR="001129AF" w:rsidRPr="001129AF">
        <w:rPr>
          <w:rFonts w:ascii="Calibri" w:eastAsia="SimSun" w:hAnsi="Calibri" w:cstheme="minorHAnsi"/>
          <w:szCs w:val="24"/>
          <w:lang w:eastAsia="zh-CN"/>
        </w:rPr>
        <w:t xml:space="preserve"> demonstration cell</w:t>
      </w:r>
      <w:r w:rsidR="00E5744A" w:rsidRPr="00E5744A">
        <w:rPr>
          <w:rFonts w:ascii="Calibri" w:eastAsia="SimSun" w:hAnsi="Calibri" w:cstheme="minorHAnsi"/>
          <w:szCs w:val="24"/>
          <w:lang w:eastAsia="zh-CN"/>
        </w:rPr>
        <w:t xml:space="preserve"> </w:t>
      </w:r>
      <w:r w:rsidR="00E5744A" w:rsidRPr="001129AF">
        <w:rPr>
          <w:rFonts w:ascii="Calibri" w:eastAsia="SimSun" w:hAnsi="Calibri" w:cstheme="minorHAnsi"/>
          <w:szCs w:val="24"/>
          <w:lang w:eastAsia="zh-CN"/>
        </w:rPr>
        <w:t xml:space="preserve">during 2017 </w:t>
      </w:r>
      <w:r w:rsidR="00E5744A" w:rsidRPr="001129AF">
        <w:rPr>
          <w:rFonts w:ascii="Calibri" w:eastAsia="微軟正黑體" w:hAnsi="Calibri"/>
          <w:szCs w:val="24"/>
        </w:rPr>
        <w:t>TIMTOS</w:t>
      </w:r>
      <w:r w:rsidR="00E5744A" w:rsidRPr="001129AF">
        <w:rPr>
          <w:rFonts w:ascii="Calibri" w:eastAsia="MS Mincho" w:hAnsi="Calibri" w:cstheme="minorHAnsi"/>
          <w:szCs w:val="24"/>
          <w:lang w:eastAsia="ja-JP"/>
        </w:rPr>
        <w:t xml:space="preserve"> Taipei International Machine Tool Show</w:t>
      </w:r>
      <w:r w:rsidR="00E5744A" w:rsidRPr="001129AF">
        <w:rPr>
          <w:rFonts w:ascii="Calibri" w:eastAsia="SimSun" w:hAnsi="Calibri" w:cstheme="minorHAnsi"/>
          <w:szCs w:val="24"/>
          <w:lang w:eastAsia="zh-CN"/>
        </w:rPr>
        <w:t>, from March 7</w:t>
      </w:r>
      <w:r w:rsidR="00E5744A" w:rsidRPr="001129AF">
        <w:rPr>
          <w:rFonts w:ascii="Calibri" w:eastAsia="SimSun" w:hAnsi="Calibri" w:cstheme="minorHAnsi"/>
          <w:szCs w:val="24"/>
          <w:vertAlign w:val="superscript"/>
          <w:lang w:eastAsia="zh-CN"/>
        </w:rPr>
        <w:t>th</w:t>
      </w:r>
      <w:r w:rsidR="00E5744A" w:rsidRPr="001129AF">
        <w:rPr>
          <w:rFonts w:ascii="Calibri" w:eastAsia="SimSun" w:hAnsi="Calibri" w:cstheme="minorHAnsi"/>
          <w:szCs w:val="24"/>
          <w:lang w:eastAsia="zh-CN"/>
        </w:rPr>
        <w:t xml:space="preserve"> to 12</w:t>
      </w:r>
      <w:r w:rsidR="00E5744A" w:rsidRPr="001129AF">
        <w:rPr>
          <w:rFonts w:ascii="Calibri" w:eastAsia="SimSun" w:hAnsi="Calibri" w:cstheme="minorHAnsi"/>
          <w:szCs w:val="24"/>
          <w:vertAlign w:val="superscript"/>
          <w:lang w:eastAsia="zh-CN"/>
        </w:rPr>
        <w:t>th</w:t>
      </w:r>
      <w:r w:rsidR="00E5744A" w:rsidRPr="001129AF">
        <w:rPr>
          <w:rFonts w:ascii="Calibri" w:eastAsia="SimSun" w:hAnsi="Calibri" w:cstheme="minorHAnsi"/>
          <w:szCs w:val="24"/>
          <w:lang w:eastAsia="zh-CN"/>
        </w:rPr>
        <w:t xml:space="preserve"> 2017</w:t>
      </w:r>
      <w:r w:rsidR="001129AF" w:rsidRPr="001129AF">
        <w:rPr>
          <w:rFonts w:ascii="Calibri" w:eastAsia="SimSun" w:hAnsi="Calibri" w:cstheme="minorHAnsi"/>
          <w:szCs w:val="24"/>
          <w:lang w:eastAsia="zh-CN"/>
        </w:rPr>
        <w:t>.</w:t>
      </w:r>
    </w:p>
    <w:p w14:paraId="2D0D2903" w14:textId="77777777" w:rsidR="00243FD8" w:rsidRDefault="00243FD8" w:rsidP="00F655FE">
      <w:pPr>
        <w:spacing w:afterLines="50" w:after="180" w:line="360" w:lineRule="exact"/>
        <w:jc w:val="both"/>
        <w:rPr>
          <w:rFonts w:ascii="微軟正黑體" w:hAnsi="微軟正黑體"/>
        </w:rPr>
      </w:pPr>
    </w:p>
    <w:p w14:paraId="7835E56A" w14:textId="77777777" w:rsidR="008C153B" w:rsidRPr="00B11BF4" w:rsidRDefault="008C153B" w:rsidP="008C153B">
      <w:pPr>
        <w:spacing w:line="320" w:lineRule="exact"/>
        <w:jc w:val="both"/>
        <w:rPr>
          <w:rFonts w:ascii="Calibri" w:eastAsia="微軟正黑體" w:hAnsi="Calibri"/>
          <w:b/>
          <w:color w:val="00664F"/>
          <w:sz w:val="20"/>
          <w:szCs w:val="20"/>
        </w:rPr>
      </w:pPr>
      <w:r w:rsidRPr="00B11BF4">
        <w:rPr>
          <w:rFonts w:ascii="Calibri" w:eastAsia="微軟正黑體" w:hAnsi="Calibri"/>
          <w:b/>
          <w:color w:val="00664F"/>
          <w:sz w:val="20"/>
          <w:szCs w:val="20"/>
        </w:rPr>
        <w:t>【</w:t>
      </w:r>
      <w:r w:rsidRPr="00B11BF4">
        <w:rPr>
          <w:rFonts w:ascii="Calibri" w:eastAsia="微軟正黑體" w:hAnsi="Calibri"/>
          <w:b/>
          <w:color w:val="00664F"/>
          <w:sz w:val="20"/>
          <w:szCs w:val="20"/>
        </w:rPr>
        <w:t>About S</w:t>
      </w:r>
      <w:r>
        <w:rPr>
          <w:rFonts w:ascii="Calibri" w:eastAsia="微軟正黑體" w:hAnsi="Calibri" w:hint="eastAsia"/>
          <w:b/>
          <w:color w:val="00664F"/>
          <w:sz w:val="20"/>
          <w:szCs w:val="20"/>
        </w:rPr>
        <w:t>EYI</w:t>
      </w:r>
      <w:r w:rsidRPr="00B11BF4">
        <w:rPr>
          <w:rFonts w:ascii="Calibri" w:eastAsia="微軟正黑體" w:hAnsi="Calibri"/>
          <w:b/>
          <w:color w:val="00664F"/>
          <w:sz w:val="20"/>
          <w:szCs w:val="20"/>
        </w:rPr>
        <w:t>】</w:t>
      </w:r>
    </w:p>
    <w:p w14:paraId="46AF0C4B" w14:textId="77777777" w:rsidR="008C153B" w:rsidRPr="00B11BF4" w:rsidRDefault="008C153B" w:rsidP="008C153B">
      <w:pPr>
        <w:spacing w:afterLines="50" w:after="180" w:line="340" w:lineRule="exact"/>
        <w:jc w:val="both"/>
        <w:rPr>
          <w:rFonts w:ascii="Calibri" w:hAnsi="Calibri" w:cstheme="minorHAnsi"/>
          <w:sz w:val="20"/>
          <w:szCs w:val="20"/>
        </w:rPr>
      </w:pPr>
      <w:proofErr w:type="spellStart"/>
      <w:r w:rsidRPr="00B11BF4">
        <w:rPr>
          <w:rFonts w:ascii="Calibri" w:hAnsi="Calibri" w:cstheme="minorHAnsi"/>
          <w:sz w:val="20"/>
          <w:szCs w:val="20"/>
        </w:rPr>
        <w:t>Shieh</w:t>
      </w:r>
      <w:proofErr w:type="spellEnd"/>
      <w:r w:rsidRPr="00B11BF4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B11BF4">
        <w:rPr>
          <w:rFonts w:ascii="Calibri" w:hAnsi="Calibri" w:cstheme="minorHAnsi"/>
          <w:sz w:val="20"/>
          <w:szCs w:val="20"/>
        </w:rPr>
        <w:t>Yih</w:t>
      </w:r>
      <w:proofErr w:type="spellEnd"/>
      <w:r w:rsidRPr="00B11BF4">
        <w:rPr>
          <w:rFonts w:ascii="Calibri" w:hAnsi="Calibri" w:cstheme="minorHAnsi"/>
          <w:sz w:val="20"/>
          <w:szCs w:val="20"/>
        </w:rPr>
        <w:t xml:space="preserve"> Machinery Industry Co., Ltd is a leading manufacturer of medium-large servo press</w:t>
      </w:r>
      <w:r>
        <w:rPr>
          <w:rFonts w:ascii="Calibri" w:hAnsi="Calibri" w:cstheme="minorHAnsi"/>
          <w:sz w:val="20"/>
          <w:szCs w:val="20"/>
        </w:rPr>
        <w:t>es</w:t>
      </w:r>
      <w:r w:rsidRPr="00B11BF4">
        <w:rPr>
          <w:rFonts w:ascii="Calibri" w:hAnsi="Calibri" w:cstheme="minorHAnsi"/>
          <w:sz w:val="20"/>
          <w:szCs w:val="20"/>
        </w:rPr>
        <w:t>. Main customers are manufacturers in various industries, including automotive, aerospace, medical instrument, agriculture machine, 3C electronics, construction material, hardware and metal component. We help our customers to gai</w:t>
      </w:r>
      <w:r>
        <w:rPr>
          <w:rFonts w:ascii="Calibri" w:hAnsi="Calibri" w:cstheme="minorHAnsi"/>
          <w:sz w:val="20"/>
          <w:szCs w:val="20"/>
        </w:rPr>
        <w:t>n better position in the market</w:t>
      </w:r>
      <w:r w:rsidRPr="00B11BF4">
        <w:rPr>
          <w:rFonts w:ascii="Calibri" w:hAnsi="Calibri" w:cstheme="minorHAnsi"/>
          <w:sz w:val="20"/>
          <w:szCs w:val="20"/>
        </w:rPr>
        <w:t xml:space="preserve"> by providing creative and edging technology. Our sales and service network is well arranged around the whole world which </w:t>
      </w:r>
      <w:r w:rsidRPr="00B11BF4">
        <w:rPr>
          <w:rFonts w:ascii="Calibri" w:hAnsi="Calibri" w:cstheme="minorHAnsi"/>
          <w:sz w:val="20"/>
          <w:szCs w:val="20"/>
        </w:rPr>
        <w:lastRenderedPageBreak/>
        <w:t>allows us to supply our high-end press technology to worldwide customers with best delivery and service.</w:t>
      </w:r>
    </w:p>
    <w:p w14:paraId="44776B98" w14:textId="77777777" w:rsidR="008C153B" w:rsidRPr="00B11BF4" w:rsidRDefault="008C153B" w:rsidP="008C153B">
      <w:pPr>
        <w:spacing w:afterLines="50" w:after="180" w:line="340" w:lineRule="exact"/>
        <w:jc w:val="both"/>
        <w:rPr>
          <w:rFonts w:ascii="Calibri" w:hAnsi="Calibri" w:cstheme="minorHAnsi"/>
          <w:sz w:val="20"/>
          <w:szCs w:val="20"/>
        </w:rPr>
      </w:pPr>
      <w:r w:rsidRPr="00B11BF4">
        <w:rPr>
          <w:rFonts w:ascii="Calibri" w:hAnsi="Calibri" w:cstheme="minorHAnsi"/>
          <w:sz w:val="20"/>
          <w:szCs w:val="20"/>
        </w:rPr>
        <w:t>Servo technology, automation system and intelligent manufacture are the cores of our company strategies and we will keep focusing on the</w:t>
      </w:r>
      <w:r>
        <w:rPr>
          <w:rFonts w:ascii="Calibri" w:hAnsi="Calibri" w:cstheme="minorHAnsi"/>
          <w:sz w:val="20"/>
          <w:szCs w:val="20"/>
        </w:rPr>
        <w:t>ir</w:t>
      </w:r>
      <w:r w:rsidRPr="00B11BF4">
        <w:rPr>
          <w:rFonts w:ascii="Calibri" w:hAnsi="Calibri" w:cstheme="minorHAnsi"/>
          <w:sz w:val="20"/>
          <w:szCs w:val="20"/>
        </w:rPr>
        <w:t xml:space="preserve"> development. Besides promoting </w:t>
      </w:r>
      <w:r>
        <w:rPr>
          <w:rFonts w:ascii="Calibri" w:hAnsi="Calibri" w:cstheme="minorHAnsi"/>
          <w:sz w:val="20"/>
          <w:szCs w:val="20"/>
        </w:rPr>
        <w:t xml:space="preserve">our </w:t>
      </w:r>
      <w:r w:rsidRPr="00B11BF4">
        <w:rPr>
          <w:rFonts w:ascii="Calibri" w:hAnsi="Calibri" w:cstheme="minorHAnsi"/>
          <w:sz w:val="20"/>
          <w:szCs w:val="20"/>
        </w:rPr>
        <w:t>servo press which is high</w:t>
      </w:r>
      <w:r>
        <w:rPr>
          <w:rFonts w:ascii="Calibri" w:hAnsi="Calibri" w:cstheme="minorHAnsi"/>
          <w:sz w:val="20"/>
          <w:szCs w:val="20"/>
        </w:rPr>
        <w:t>ly</w:t>
      </w:r>
      <w:r w:rsidRPr="00B11BF4">
        <w:rPr>
          <w:rFonts w:ascii="Calibri" w:hAnsi="Calibri" w:cstheme="minorHAnsi"/>
          <w:sz w:val="20"/>
          <w:szCs w:val="20"/>
        </w:rPr>
        <w:t xml:space="preserve"> accura</w:t>
      </w:r>
      <w:r>
        <w:rPr>
          <w:rFonts w:ascii="Calibri" w:hAnsi="Calibri" w:cstheme="minorHAnsi"/>
          <w:sz w:val="20"/>
          <w:szCs w:val="20"/>
        </w:rPr>
        <w:t>te</w:t>
      </w:r>
      <w:r w:rsidRPr="00B11BF4">
        <w:rPr>
          <w:rFonts w:ascii="Calibri" w:hAnsi="Calibri" w:cstheme="minorHAnsi"/>
          <w:sz w:val="20"/>
          <w:szCs w:val="20"/>
        </w:rPr>
        <w:t>, high</w:t>
      </w:r>
      <w:r>
        <w:rPr>
          <w:rFonts w:ascii="Calibri" w:hAnsi="Calibri" w:cstheme="minorHAnsi"/>
          <w:sz w:val="20"/>
          <w:szCs w:val="20"/>
        </w:rPr>
        <w:t>ly</w:t>
      </w:r>
      <w:r w:rsidRPr="00B11BF4">
        <w:rPr>
          <w:rFonts w:ascii="Calibri" w:hAnsi="Calibri" w:cstheme="minorHAnsi"/>
          <w:sz w:val="20"/>
          <w:szCs w:val="20"/>
        </w:rPr>
        <w:t xml:space="preserve"> product</w:t>
      </w:r>
      <w:r>
        <w:rPr>
          <w:rFonts w:ascii="Calibri" w:hAnsi="Calibri" w:cstheme="minorHAnsi"/>
          <w:sz w:val="20"/>
          <w:szCs w:val="20"/>
        </w:rPr>
        <w:t>ive</w:t>
      </w:r>
      <w:r w:rsidRPr="00B11BF4">
        <w:rPr>
          <w:rFonts w:ascii="Calibri" w:hAnsi="Calibri" w:cstheme="minorHAnsi"/>
          <w:sz w:val="20"/>
          <w:szCs w:val="20"/>
        </w:rPr>
        <w:t xml:space="preserve"> and eco-friendly, we also invest </w:t>
      </w:r>
      <w:r>
        <w:rPr>
          <w:rFonts w:ascii="Calibri" w:hAnsi="Calibri" w:cstheme="minorHAnsi"/>
          <w:sz w:val="20"/>
          <w:szCs w:val="20"/>
        </w:rPr>
        <w:t>valuable</w:t>
      </w:r>
      <w:r w:rsidRPr="00B11BF4">
        <w:rPr>
          <w:rFonts w:ascii="Calibri" w:hAnsi="Calibri" w:cstheme="minorHAnsi"/>
          <w:sz w:val="20"/>
          <w:szCs w:val="20"/>
        </w:rPr>
        <w:t xml:space="preserve"> resources on developing large sized press</w:t>
      </w:r>
      <w:r>
        <w:rPr>
          <w:rFonts w:ascii="Calibri" w:hAnsi="Calibri" w:cstheme="minorHAnsi"/>
          <w:sz w:val="20"/>
          <w:szCs w:val="20"/>
        </w:rPr>
        <w:t>es</w:t>
      </w:r>
      <w:r w:rsidRPr="00B11BF4">
        <w:rPr>
          <w:rFonts w:ascii="Calibri" w:hAnsi="Calibri" w:cstheme="minorHAnsi"/>
          <w:sz w:val="20"/>
          <w:szCs w:val="20"/>
        </w:rPr>
        <w:t xml:space="preserve"> and automation system integration. Our servo presses have been supplied to many customers in different markets, including </w:t>
      </w:r>
      <w:r>
        <w:rPr>
          <w:rFonts w:ascii="Calibri" w:hAnsi="Calibri" w:cstheme="minorHAnsi"/>
          <w:sz w:val="20"/>
          <w:szCs w:val="20"/>
        </w:rPr>
        <w:t xml:space="preserve">a well-known </w:t>
      </w:r>
      <w:r w:rsidRPr="00B11BF4">
        <w:rPr>
          <w:rFonts w:ascii="Calibri" w:hAnsi="Calibri" w:cstheme="minorHAnsi"/>
          <w:sz w:val="20"/>
          <w:szCs w:val="20"/>
        </w:rPr>
        <w:t xml:space="preserve">German high-end vehicle manufacturer, as well as famous electrical car maker in USA. </w:t>
      </w:r>
    </w:p>
    <w:p w14:paraId="34677199" w14:textId="77777777" w:rsidR="008C153B" w:rsidRPr="00B11BF4" w:rsidRDefault="008C153B" w:rsidP="008C153B">
      <w:pPr>
        <w:spacing w:afterLines="50" w:after="180" w:line="340" w:lineRule="exact"/>
        <w:jc w:val="both"/>
        <w:rPr>
          <w:rFonts w:ascii="Calibri" w:hAnsi="Calibri" w:cstheme="minorHAnsi"/>
          <w:sz w:val="20"/>
          <w:szCs w:val="20"/>
        </w:rPr>
      </w:pPr>
      <w:r w:rsidRPr="00B11BF4">
        <w:rPr>
          <w:rFonts w:ascii="Calibri" w:hAnsi="Calibri" w:cstheme="minorHAnsi"/>
          <w:sz w:val="20"/>
          <w:szCs w:val="20"/>
        </w:rPr>
        <w:t>We are confronting the challenges of Intelligent Machine (Industry 4.0) and Intelligent Factory, focusing on integration of</w:t>
      </w:r>
      <w:r>
        <w:rPr>
          <w:rFonts w:ascii="Calibri" w:hAnsi="Calibri" w:cstheme="minorHAnsi"/>
          <w:sz w:val="20"/>
          <w:szCs w:val="20"/>
        </w:rPr>
        <w:t xml:space="preserve"> communication, control and</w:t>
      </w:r>
      <w:r w:rsidRPr="00B11BF4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B11BF4">
        <w:rPr>
          <w:rFonts w:ascii="Calibri" w:hAnsi="Calibri" w:cstheme="minorHAnsi"/>
          <w:sz w:val="20"/>
          <w:szCs w:val="20"/>
        </w:rPr>
        <w:t>IoT</w:t>
      </w:r>
      <w:proofErr w:type="spellEnd"/>
      <w:r w:rsidRPr="00B11BF4">
        <w:rPr>
          <w:rFonts w:ascii="Calibri" w:hAnsi="Calibri" w:cstheme="minorHAnsi"/>
          <w:sz w:val="20"/>
          <w:szCs w:val="20"/>
        </w:rPr>
        <w:t xml:space="preserve"> (Internet of Things</w:t>
      </w:r>
      <w:r>
        <w:rPr>
          <w:rFonts w:ascii="Calibri" w:hAnsi="Calibri" w:cstheme="minorHAnsi"/>
          <w:sz w:val="20"/>
          <w:szCs w:val="20"/>
        </w:rPr>
        <w:t xml:space="preserve">) </w:t>
      </w:r>
      <w:r w:rsidRPr="00B11BF4">
        <w:rPr>
          <w:rFonts w:ascii="Calibri" w:hAnsi="Calibri" w:cstheme="minorHAnsi"/>
          <w:sz w:val="20"/>
          <w:szCs w:val="20"/>
        </w:rPr>
        <w:t>to create a brand-new intelligent manufacture and service mode. We will be building up win-win partnerships within multi-parties, to fulfill customer requirements and optimize supplier chain.</w:t>
      </w:r>
    </w:p>
    <w:p w14:paraId="7F7DCA14" w14:textId="77777777" w:rsidR="008C153B" w:rsidRPr="00B11BF4" w:rsidRDefault="008C153B" w:rsidP="008C153B">
      <w:pPr>
        <w:spacing w:afterLines="50" w:after="180" w:line="340" w:lineRule="exact"/>
        <w:jc w:val="both"/>
        <w:rPr>
          <w:rFonts w:ascii="Calibri" w:hAnsi="Calibri" w:cstheme="minorHAnsi"/>
          <w:sz w:val="20"/>
          <w:szCs w:val="20"/>
        </w:rPr>
      </w:pPr>
      <w:r w:rsidRPr="00B11BF4">
        <w:rPr>
          <w:rFonts w:ascii="Calibri" w:hAnsi="Calibri" w:cstheme="minorHAnsi"/>
          <w:sz w:val="20"/>
          <w:szCs w:val="20"/>
        </w:rPr>
        <w:t>S</w:t>
      </w:r>
      <w:r>
        <w:rPr>
          <w:rFonts w:ascii="Calibri" w:hAnsi="Calibri" w:cstheme="minorHAnsi" w:hint="eastAsia"/>
          <w:sz w:val="20"/>
          <w:szCs w:val="20"/>
        </w:rPr>
        <w:t>EYI</w:t>
      </w:r>
      <w:r w:rsidRPr="00B11BF4">
        <w:rPr>
          <w:rFonts w:ascii="Calibri" w:hAnsi="Calibri" w:cstheme="minorHAnsi"/>
          <w:sz w:val="20"/>
          <w:szCs w:val="20"/>
        </w:rPr>
        <w:t xml:space="preserve"> was established in year 1962, and finished Initial public offering in Taiwan Stock Market in year 2002</w:t>
      </w:r>
      <w:r>
        <w:rPr>
          <w:rFonts w:ascii="Calibri" w:hAnsi="Calibri" w:cstheme="minorHAnsi" w:hint="eastAsia"/>
          <w:sz w:val="20"/>
          <w:szCs w:val="20"/>
        </w:rPr>
        <w:t xml:space="preserve"> </w:t>
      </w:r>
      <w:r w:rsidRPr="00B11BF4">
        <w:rPr>
          <w:rFonts w:ascii="Calibri" w:hAnsi="Calibri" w:cstheme="minorHAnsi"/>
          <w:sz w:val="20"/>
          <w:szCs w:val="20"/>
        </w:rPr>
        <w:t>(4533 TT)</w:t>
      </w:r>
      <w:r w:rsidRPr="00B11BF4">
        <w:rPr>
          <w:rFonts w:ascii="Calibri" w:hAnsi="Calibri" w:cstheme="minorHAnsi"/>
          <w:sz w:val="20"/>
          <w:szCs w:val="20"/>
        </w:rPr>
        <w:t>。</w:t>
      </w:r>
    </w:p>
    <w:p w14:paraId="17BE56C2" w14:textId="77777777" w:rsidR="008C153B" w:rsidRDefault="008C153B" w:rsidP="008C153B">
      <w:pPr>
        <w:jc w:val="both"/>
        <w:rPr>
          <w:rFonts w:ascii="Calibri" w:hAnsi="Calibri" w:cstheme="minorHAnsi"/>
          <w:sz w:val="20"/>
          <w:szCs w:val="20"/>
        </w:rPr>
      </w:pPr>
      <w:r w:rsidRPr="00B11BF4">
        <w:rPr>
          <w:rFonts w:ascii="Calibri" w:hAnsi="Calibri" w:cstheme="minorHAnsi"/>
          <w:sz w:val="20"/>
          <w:szCs w:val="20"/>
        </w:rPr>
        <w:t>If you would like to know more information, please contact with</w:t>
      </w:r>
      <w:r w:rsidRPr="00B11BF4">
        <w:rPr>
          <w:rFonts w:ascii="Calibri" w:hAnsi="Calibri" w:cstheme="minorHAnsi"/>
          <w:sz w:val="20"/>
          <w:szCs w:val="20"/>
        </w:rPr>
        <w:t>：</w:t>
      </w:r>
    </w:p>
    <w:p w14:paraId="7C12FCC1" w14:textId="6CE3518B" w:rsidR="008C153B" w:rsidRPr="00B11BF4" w:rsidRDefault="008C153B" w:rsidP="008C153B">
      <w:pPr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B11BF4">
        <w:rPr>
          <w:rFonts w:ascii="Calibri" w:eastAsia="微軟正黑體" w:hAnsi="Calibri"/>
          <w:sz w:val="20"/>
          <w:szCs w:val="20"/>
        </w:rPr>
        <w:t xml:space="preserve">Kenneth Wei │ </w:t>
      </w:r>
      <w:r w:rsidRPr="00B11BF4">
        <w:rPr>
          <w:rFonts w:ascii="Calibri" w:eastAsia="SimSun" w:hAnsi="Calibri"/>
          <w:sz w:val="20"/>
          <w:szCs w:val="20"/>
          <w:lang w:eastAsia="zh-CN"/>
        </w:rPr>
        <w:t>Spokesman</w:t>
      </w:r>
    </w:p>
    <w:p w14:paraId="7F7785B9" w14:textId="77777777" w:rsidR="008C153B" w:rsidRPr="00B11BF4" w:rsidRDefault="008C153B" w:rsidP="008C153B">
      <w:pPr>
        <w:jc w:val="both"/>
        <w:rPr>
          <w:rFonts w:ascii="Calibri" w:eastAsia="微軟正黑體" w:hAnsi="Calibri"/>
          <w:sz w:val="20"/>
          <w:szCs w:val="20"/>
        </w:rPr>
      </w:pPr>
      <w:r w:rsidRPr="00B11BF4">
        <w:rPr>
          <w:rFonts w:ascii="Calibri" w:eastAsia="微軟正黑體" w:hAnsi="Calibri"/>
          <w:sz w:val="20"/>
          <w:szCs w:val="20"/>
        </w:rPr>
        <w:t xml:space="preserve">(O): +886-3-352-5466 </w:t>
      </w:r>
    </w:p>
    <w:p w14:paraId="275215F3" w14:textId="0527D34A" w:rsidR="008C153B" w:rsidRPr="007842BC" w:rsidRDefault="00EC18C9" w:rsidP="008C153B">
      <w:pPr>
        <w:spacing w:afterLines="50" w:after="180"/>
        <w:jc w:val="both"/>
        <w:rPr>
          <w:rFonts w:ascii="Calibri" w:hAnsi="Calibri" w:cstheme="minorHAnsi"/>
          <w:sz w:val="20"/>
          <w:szCs w:val="20"/>
        </w:rPr>
      </w:pPr>
      <w:hyperlink r:id="rId9" w:history="1">
        <w:r w:rsidRPr="005708C0">
          <w:rPr>
            <w:rStyle w:val="a9"/>
            <w:rFonts w:ascii="Calibri" w:eastAsia="微軟正黑體" w:hAnsi="Calibri"/>
            <w:sz w:val="20"/>
            <w:szCs w:val="20"/>
          </w:rPr>
          <w:t>kenneth@seyi.com</w:t>
        </w:r>
      </w:hyperlink>
      <w:r>
        <w:rPr>
          <w:rFonts w:ascii="Calibri" w:eastAsia="微軟正黑體" w:hAnsi="Calibri" w:hint="eastAsia"/>
          <w:sz w:val="20"/>
          <w:szCs w:val="20"/>
        </w:rPr>
        <w:t xml:space="preserve"> </w:t>
      </w:r>
      <w:bookmarkStart w:id="0" w:name="_GoBack"/>
      <w:bookmarkEnd w:id="0"/>
    </w:p>
    <w:p w14:paraId="1FFE41FA" w14:textId="6E337E98" w:rsidR="008C153B" w:rsidRPr="008C153B" w:rsidRDefault="00D908EF" w:rsidP="00F655FE">
      <w:pPr>
        <w:spacing w:afterLines="50" w:after="180" w:line="360" w:lineRule="exact"/>
        <w:jc w:val="both"/>
        <w:rPr>
          <w:rFonts w:ascii="微軟正黑體" w:hAnsi="微軟正黑體"/>
        </w:rPr>
      </w:pPr>
      <w:r>
        <w:rPr>
          <w:rFonts w:ascii="微軟正黑體" w:hAnsi="微軟正黑體" w:hint="eastAsia"/>
        </w:rPr>
        <w:t>###</w:t>
      </w:r>
    </w:p>
    <w:sectPr w:rsidR="008C153B" w:rsidRPr="008C153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F5C6" w14:textId="77777777" w:rsidR="008E6C67" w:rsidRDefault="008E6C67" w:rsidP="00C6360D">
      <w:r>
        <w:separator/>
      </w:r>
    </w:p>
  </w:endnote>
  <w:endnote w:type="continuationSeparator" w:id="0">
    <w:p w14:paraId="43F6C3F2" w14:textId="77777777" w:rsidR="008E6C67" w:rsidRDefault="008E6C67" w:rsidP="00C6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556433"/>
      <w:docPartObj>
        <w:docPartGallery w:val="Page Numbers (Bottom of Page)"/>
        <w:docPartUnique/>
      </w:docPartObj>
    </w:sdtPr>
    <w:sdtEndPr/>
    <w:sdtContent>
      <w:p w14:paraId="03A86657" w14:textId="77777777" w:rsidR="00A10C5C" w:rsidRDefault="00A10C5C">
        <w:pPr>
          <w:pStyle w:val="a5"/>
        </w:pPr>
        <w:r w:rsidRPr="00A10C5C">
          <w:rPr>
            <w:i/>
            <w:iCs/>
            <w:noProof/>
            <w:color w:val="8C8C8C" w:themeColor="background1" w:themeShade="8C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29B8FE2" wp14:editId="34EBB176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群組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03C5F8" w14:textId="77777777" w:rsidR="00A10C5C" w:rsidRDefault="00A10C5C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EC18C9" w:rsidRPr="00EC18C9">
                                  <w:rPr>
                                    <w:noProof/>
                                    <w:sz w:val="16"/>
                                    <w:szCs w:val="1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80" o:spid="_x0000_s1026" style="position:absolute;margin-left:-16.8pt;margin-top:0;width:34.4pt;height:56.45pt;z-index:25166233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14:paraId="5103C5F8" w14:textId="77777777" w:rsidR="00A10C5C" w:rsidRDefault="00A10C5C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C18C9" w:rsidRPr="00EC18C9">
                            <w:rPr>
                              <w:noProof/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C110" w14:textId="77777777" w:rsidR="008E6C67" w:rsidRDefault="008E6C67" w:rsidP="00C6360D">
      <w:r>
        <w:separator/>
      </w:r>
    </w:p>
  </w:footnote>
  <w:footnote w:type="continuationSeparator" w:id="0">
    <w:p w14:paraId="1AB5C9EB" w14:textId="77777777" w:rsidR="008E6C67" w:rsidRDefault="008E6C67" w:rsidP="00C6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77B5" w14:textId="39E8E797" w:rsidR="00C6360D" w:rsidRDefault="001B58F5" w:rsidP="009C5C4F">
    <w:pPr>
      <w:pStyle w:val="a3"/>
      <w:tabs>
        <w:tab w:val="clear" w:pos="8306"/>
      </w:tabs>
      <w:wordWrap w:val="0"/>
      <w:ind w:rightChars="-378" w:right="-907"/>
      <w:jc w:val="right"/>
      <w:rPr>
        <w:rFonts w:ascii="微軟正黑體" w:eastAsia="微軟正黑體" w:hAnsi="微軟正黑體"/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096C4A" wp14:editId="0CC0DA00">
          <wp:simplePos x="0" y="0"/>
          <wp:positionH relativeFrom="column">
            <wp:posOffset>-361315</wp:posOffset>
          </wp:positionH>
          <wp:positionV relativeFrom="paragraph">
            <wp:posOffset>-150495</wp:posOffset>
          </wp:positionV>
          <wp:extent cx="720000" cy="329211"/>
          <wp:effectExtent l="0" t="0" r="444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12" t="46035" r="36838" b="23348"/>
                  <a:stretch/>
                </pic:blipFill>
                <pic:spPr bwMode="auto">
                  <a:xfrm>
                    <a:off x="0" y="0"/>
                    <a:ext cx="720000" cy="329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AE">
      <w:rPr>
        <w:rFonts w:ascii="微軟正黑體" w:eastAsia="微軟正黑體" w:hAnsi="微軟正黑體" w:cs="Arial" w:hint="eastAsia"/>
        <w:b/>
      </w:rPr>
      <w:t xml:space="preserve">   </w:t>
    </w:r>
    <w:r w:rsidR="00ED45DB">
      <w:rPr>
        <w:rFonts w:ascii="微軟正黑體" w:eastAsia="微軟正黑體" w:hAnsi="微軟正黑體" w:cs="Arial" w:hint="eastAsi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A1C20" wp14:editId="29F5F0DC">
              <wp:simplePos x="0" y="0"/>
              <wp:positionH relativeFrom="column">
                <wp:posOffset>2299915</wp:posOffset>
              </wp:positionH>
              <wp:positionV relativeFrom="paragraph">
                <wp:posOffset>-150771</wp:posOffset>
              </wp:positionV>
              <wp:extent cx="230588" cy="87023"/>
              <wp:effectExtent l="0" t="0" r="0" b="8255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88" cy="8702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B0B7FF5" id="矩形 8" o:spid="_x0000_s1026" style="position:absolute;margin-left:181.1pt;margin-top:-11.85pt;width:18.15pt;height: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" fillcolor="white [3212]" stroked="f" strokeweight="2pt"/>
          </w:pict>
        </mc:Fallback>
      </mc:AlternateContent>
    </w:r>
    <w:r w:rsidR="00ED45DB">
      <w:rPr>
        <w:rFonts w:ascii="微軟正黑體" w:eastAsia="微軟正黑體" w:hAnsi="微軟正黑體" w:cs="Arial"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FDB7" wp14:editId="5B832E7E">
              <wp:simplePos x="0" y="0"/>
              <wp:positionH relativeFrom="column">
                <wp:posOffset>2832394</wp:posOffset>
              </wp:positionH>
              <wp:positionV relativeFrom="paragraph">
                <wp:posOffset>-317748</wp:posOffset>
              </wp:positionV>
              <wp:extent cx="270326" cy="254383"/>
              <wp:effectExtent l="0" t="0" r="15875" b="1270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326" cy="2543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30CEA64" id="矩形 6" o:spid="_x0000_s1026" style="position:absolute;margin-left:223pt;margin-top:-25pt;width:21.3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" fillcolor="white [3212]" strokecolor="white [3212]" strokeweight="2pt"/>
          </w:pict>
        </mc:Fallback>
      </mc:AlternateContent>
    </w:r>
    <w:r w:rsidR="009C5C4F">
      <w:rPr>
        <w:rFonts w:ascii="微軟正黑體" w:eastAsia="微軟正黑體" w:hAnsi="微軟正黑體" w:cs="Arial" w:hint="eastAsia"/>
        <w:b/>
      </w:rPr>
      <w:t xml:space="preserve">                                     </w:t>
    </w:r>
    <w:r w:rsidR="00AA23F1">
      <w:rPr>
        <w:rFonts w:ascii="微軟正黑體" w:eastAsia="微軟正黑體" w:hAnsi="微軟正黑體" w:cs="Arial" w:hint="eastAsia"/>
        <w:b/>
      </w:rPr>
      <w:t xml:space="preserve">                            </w:t>
    </w:r>
    <w:r w:rsidR="00214954">
      <w:rPr>
        <w:rFonts w:ascii="微軟正黑體" w:eastAsia="微軟正黑體" w:hAnsi="微軟正黑體" w:cs="Arial" w:hint="eastAsia"/>
        <w:b/>
      </w:rPr>
      <w:t>【Press Release</w:t>
    </w:r>
    <w:r w:rsidR="00ED45DB" w:rsidRPr="00ED45DB">
      <w:rPr>
        <w:rFonts w:ascii="微軟正黑體" w:eastAsia="微軟正黑體" w:hAnsi="微軟正黑體" w:cs="Arial" w:hint="eastAsia"/>
        <w:b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88"/>
    <w:multiLevelType w:val="hybridMultilevel"/>
    <w:tmpl w:val="C6345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86059D"/>
    <w:multiLevelType w:val="hybridMultilevel"/>
    <w:tmpl w:val="EDD00156"/>
    <w:lvl w:ilvl="0" w:tplc="EB64EE5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B82093"/>
    <w:multiLevelType w:val="hybridMultilevel"/>
    <w:tmpl w:val="1916B618"/>
    <w:lvl w:ilvl="0" w:tplc="79FE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801BD4"/>
    <w:multiLevelType w:val="hybridMultilevel"/>
    <w:tmpl w:val="5106DC20"/>
    <w:lvl w:ilvl="0" w:tplc="0A56C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2263C8"/>
    <w:multiLevelType w:val="hybridMultilevel"/>
    <w:tmpl w:val="8C68E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942272"/>
    <w:multiLevelType w:val="hybridMultilevel"/>
    <w:tmpl w:val="3E2ED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8A20A3"/>
    <w:multiLevelType w:val="hybridMultilevel"/>
    <w:tmpl w:val="F55A39F8"/>
    <w:lvl w:ilvl="0" w:tplc="3CD2A6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542B3F"/>
    <w:multiLevelType w:val="hybridMultilevel"/>
    <w:tmpl w:val="963057B0"/>
    <w:lvl w:ilvl="0" w:tplc="97FABA24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7A"/>
    <w:rsid w:val="0001149A"/>
    <w:rsid w:val="0004068D"/>
    <w:rsid w:val="00045894"/>
    <w:rsid w:val="000566B7"/>
    <w:rsid w:val="000648C3"/>
    <w:rsid w:val="00082944"/>
    <w:rsid w:val="00082F9B"/>
    <w:rsid w:val="00084A54"/>
    <w:rsid w:val="000A258B"/>
    <w:rsid w:val="000A53D2"/>
    <w:rsid w:val="000A70E1"/>
    <w:rsid w:val="000B18C4"/>
    <w:rsid w:val="000C03DA"/>
    <w:rsid w:val="000C1446"/>
    <w:rsid w:val="000C157B"/>
    <w:rsid w:val="000C4E99"/>
    <w:rsid w:val="000C5947"/>
    <w:rsid w:val="000D01BB"/>
    <w:rsid w:val="000D387A"/>
    <w:rsid w:val="000D3EF9"/>
    <w:rsid w:val="000E2765"/>
    <w:rsid w:val="000E63E0"/>
    <w:rsid w:val="000F2989"/>
    <w:rsid w:val="000F6F22"/>
    <w:rsid w:val="00100965"/>
    <w:rsid w:val="00104404"/>
    <w:rsid w:val="00110830"/>
    <w:rsid w:val="00110A71"/>
    <w:rsid w:val="001129AF"/>
    <w:rsid w:val="00113A7B"/>
    <w:rsid w:val="0012144C"/>
    <w:rsid w:val="0013183D"/>
    <w:rsid w:val="00160B86"/>
    <w:rsid w:val="0016237B"/>
    <w:rsid w:val="00162E52"/>
    <w:rsid w:val="00163D19"/>
    <w:rsid w:val="001729FF"/>
    <w:rsid w:val="00184B26"/>
    <w:rsid w:val="0018738B"/>
    <w:rsid w:val="001B45F4"/>
    <w:rsid w:val="001B58F5"/>
    <w:rsid w:val="001F02A3"/>
    <w:rsid w:val="001F72B2"/>
    <w:rsid w:val="00204ACD"/>
    <w:rsid w:val="00214954"/>
    <w:rsid w:val="00214B0A"/>
    <w:rsid w:val="0021640A"/>
    <w:rsid w:val="0022234F"/>
    <w:rsid w:val="00223BA9"/>
    <w:rsid w:val="00233907"/>
    <w:rsid w:val="00241F5D"/>
    <w:rsid w:val="00243FD8"/>
    <w:rsid w:val="002528C1"/>
    <w:rsid w:val="0025588F"/>
    <w:rsid w:val="00272FBB"/>
    <w:rsid w:val="00283AF8"/>
    <w:rsid w:val="00283BBA"/>
    <w:rsid w:val="002B0DCD"/>
    <w:rsid w:val="002B3E35"/>
    <w:rsid w:val="002C1402"/>
    <w:rsid w:val="002F7384"/>
    <w:rsid w:val="00321E90"/>
    <w:rsid w:val="0032228C"/>
    <w:rsid w:val="0033226E"/>
    <w:rsid w:val="00334CB1"/>
    <w:rsid w:val="003374AB"/>
    <w:rsid w:val="00343D15"/>
    <w:rsid w:val="003547E4"/>
    <w:rsid w:val="00362749"/>
    <w:rsid w:val="00371F48"/>
    <w:rsid w:val="00372DCC"/>
    <w:rsid w:val="0037466B"/>
    <w:rsid w:val="00385F22"/>
    <w:rsid w:val="00386E50"/>
    <w:rsid w:val="00387912"/>
    <w:rsid w:val="00393983"/>
    <w:rsid w:val="003A3420"/>
    <w:rsid w:val="003A419D"/>
    <w:rsid w:val="003A6F64"/>
    <w:rsid w:val="003C6DB1"/>
    <w:rsid w:val="003D6078"/>
    <w:rsid w:val="003E0FC8"/>
    <w:rsid w:val="003E5E13"/>
    <w:rsid w:val="003E7EE6"/>
    <w:rsid w:val="00401177"/>
    <w:rsid w:val="004154F9"/>
    <w:rsid w:val="004207BB"/>
    <w:rsid w:val="0043453F"/>
    <w:rsid w:val="00437D04"/>
    <w:rsid w:val="00455475"/>
    <w:rsid w:val="00463ADE"/>
    <w:rsid w:val="00465BB8"/>
    <w:rsid w:val="004723EB"/>
    <w:rsid w:val="00481D20"/>
    <w:rsid w:val="00497558"/>
    <w:rsid w:val="004B1BA6"/>
    <w:rsid w:val="004B3962"/>
    <w:rsid w:val="004C4FED"/>
    <w:rsid w:val="004C6488"/>
    <w:rsid w:val="004C6890"/>
    <w:rsid w:val="004D086E"/>
    <w:rsid w:val="004D2056"/>
    <w:rsid w:val="004D5CE9"/>
    <w:rsid w:val="004D6E60"/>
    <w:rsid w:val="00500B83"/>
    <w:rsid w:val="00503D72"/>
    <w:rsid w:val="00514E77"/>
    <w:rsid w:val="00516378"/>
    <w:rsid w:val="0052110D"/>
    <w:rsid w:val="00522AFA"/>
    <w:rsid w:val="0053131C"/>
    <w:rsid w:val="005361FB"/>
    <w:rsid w:val="0054017E"/>
    <w:rsid w:val="0056276B"/>
    <w:rsid w:val="0057549E"/>
    <w:rsid w:val="00581CDC"/>
    <w:rsid w:val="005821AD"/>
    <w:rsid w:val="00596FEC"/>
    <w:rsid w:val="005A033D"/>
    <w:rsid w:val="005A1478"/>
    <w:rsid w:val="005C73BE"/>
    <w:rsid w:val="005E477C"/>
    <w:rsid w:val="005E5313"/>
    <w:rsid w:val="005E7D50"/>
    <w:rsid w:val="00612980"/>
    <w:rsid w:val="006177C2"/>
    <w:rsid w:val="006202BB"/>
    <w:rsid w:val="0062765A"/>
    <w:rsid w:val="006313FB"/>
    <w:rsid w:val="00640D3F"/>
    <w:rsid w:val="00647C6A"/>
    <w:rsid w:val="00655A0A"/>
    <w:rsid w:val="00657989"/>
    <w:rsid w:val="006674CB"/>
    <w:rsid w:val="00671E77"/>
    <w:rsid w:val="006779BB"/>
    <w:rsid w:val="00695896"/>
    <w:rsid w:val="006B4E28"/>
    <w:rsid w:val="006C159B"/>
    <w:rsid w:val="006E7065"/>
    <w:rsid w:val="006F0199"/>
    <w:rsid w:val="00714A06"/>
    <w:rsid w:val="00721EF4"/>
    <w:rsid w:val="007431B5"/>
    <w:rsid w:val="00763DEA"/>
    <w:rsid w:val="007722C6"/>
    <w:rsid w:val="0077482E"/>
    <w:rsid w:val="0078610D"/>
    <w:rsid w:val="00786D5F"/>
    <w:rsid w:val="00787CAB"/>
    <w:rsid w:val="0079272E"/>
    <w:rsid w:val="00796FEB"/>
    <w:rsid w:val="007A3C86"/>
    <w:rsid w:val="007A5A7A"/>
    <w:rsid w:val="007B2F56"/>
    <w:rsid w:val="007B5EDF"/>
    <w:rsid w:val="007D7146"/>
    <w:rsid w:val="007F06F3"/>
    <w:rsid w:val="007F3D73"/>
    <w:rsid w:val="00815B6A"/>
    <w:rsid w:val="0081724E"/>
    <w:rsid w:val="00817A86"/>
    <w:rsid w:val="008213CE"/>
    <w:rsid w:val="00824649"/>
    <w:rsid w:val="008410DF"/>
    <w:rsid w:val="008577AE"/>
    <w:rsid w:val="00865365"/>
    <w:rsid w:val="0086782C"/>
    <w:rsid w:val="008804A7"/>
    <w:rsid w:val="00881FF8"/>
    <w:rsid w:val="00885B91"/>
    <w:rsid w:val="008873F4"/>
    <w:rsid w:val="008905E5"/>
    <w:rsid w:val="008C153B"/>
    <w:rsid w:val="008D7A93"/>
    <w:rsid w:val="008E3F0C"/>
    <w:rsid w:val="008E55B9"/>
    <w:rsid w:val="008E6C67"/>
    <w:rsid w:val="008F12CA"/>
    <w:rsid w:val="008F2BC8"/>
    <w:rsid w:val="008F3570"/>
    <w:rsid w:val="008F7316"/>
    <w:rsid w:val="0090106D"/>
    <w:rsid w:val="009243E8"/>
    <w:rsid w:val="00934EF7"/>
    <w:rsid w:val="00956657"/>
    <w:rsid w:val="0096132C"/>
    <w:rsid w:val="00964DBE"/>
    <w:rsid w:val="0097560F"/>
    <w:rsid w:val="009803F9"/>
    <w:rsid w:val="009B2BBB"/>
    <w:rsid w:val="009B2F0A"/>
    <w:rsid w:val="009B6972"/>
    <w:rsid w:val="009C013B"/>
    <w:rsid w:val="009C5C4F"/>
    <w:rsid w:val="009C7CE5"/>
    <w:rsid w:val="009D3E8C"/>
    <w:rsid w:val="009F0FBC"/>
    <w:rsid w:val="00A07849"/>
    <w:rsid w:val="00A10C5C"/>
    <w:rsid w:val="00A15B17"/>
    <w:rsid w:val="00A25BC5"/>
    <w:rsid w:val="00A35535"/>
    <w:rsid w:val="00A36C88"/>
    <w:rsid w:val="00A444DD"/>
    <w:rsid w:val="00A51500"/>
    <w:rsid w:val="00A54469"/>
    <w:rsid w:val="00A565EC"/>
    <w:rsid w:val="00A65896"/>
    <w:rsid w:val="00A72B69"/>
    <w:rsid w:val="00AA23F1"/>
    <w:rsid w:val="00AA540E"/>
    <w:rsid w:val="00AA6F39"/>
    <w:rsid w:val="00AB27A7"/>
    <w:rsid w:val="00AC0A0A"/>
    <w:rsid w:val="00AF5CD2"/>
    <w:rsid w:val="00B05257"/>
    <w:rsid w:val="00B16E0C"/>
    <w:rsid w:val="00B213B6"/>
    <w:rsid w:val="00B45A84"/>
    <w:rsid w:val="00B56E59"/>
    <w:rsid w:val="00B61931"/>
    <w:rsid w:val="00B63C1C"/>
    <w:rsid w:val="00B71B96"/>
    <w:rsid w:val="00B821C4"/>
    <w:rsid w:val="00B93053"/>
    <w:rsid w:val="00B94AFD"/>
    <w:rsid w:val="00BB63F3"/>
    <w:rsid w:val="00BC5800"/>
    <w:rsid w:val="00BD6F88"/>
    <w:rsid w:val="00BE31F6"/>
    <w:rsid w:val="00BE41D1"/>
    <w:rsid w:val="00BE4DED"/>
    <w:rsid w:val="00BF6AFB"/>
    <w:rsid w:val="00BF7AC2"/>
    <w:rsid w:val="00C0093D"/>
    <w:rsid w:val="00C00FE4"/>
    <w:rsid w:val="00C03F4B"/>
    <w:rsid w:val="00C0539C"/>
    <w:rsid w:val="00C204D9"/>
    <w:rsid w:val="00C2298B"/>
    <w:rsid w:val="00C22BB0"/>
    <w:rsid w:val="00C50E2C"/>
    <w:rsid w:val="00C53CF4"/>
    <w:rsid w:val="00C546B5"/>
    <w:rsid w:val="00C6360D"/>
    <w:rsid w:val="00C915C6"/>
    <w:rsid w:val="00C95A05"/>
    <w:rsid w:val="00CA0580"/>
    <w:rsid w:val="00CA0AB9"/>
    <w:rsid w:val="00CB06A1"/>
    <w:rsid w:val="00CC133F"/>
    <w:rsid w:val="00CC2F1E"/>
    <w:rsid w:val="00CC360E"/>
    <w:rsid w:val="00CC49BD"/>
    <w:rsid w:val="00CD06E1"/>
    <w:rsid w:val="00CD3602"/>
    <w:rsid w:val="00CF3545"/>
    <w:rsid w:val="00CF7E42"/>
    <w:rsid w:val="00D01182"/>
    <w:rsid w:val="00D04B25"/>
    <w:rsid w:val="00D21507"/>
    <w:rsid w:val="00D2560D"/>
    <w:rsid w:val="00D366B5"/>
    <w:rsid w:val="00D41A7C"/>
    <w:rsid w:val="00D52A96"/>
    <w:rsid w:val="00D74FA8"/>
    <w:rsid w:val="00D77145"/>
    <w:rsid w:val="00D83266"/>
    <w:rsid w:val="00D908EF"/>
    <w:rsid w:val="00DB13FA"/>
    <w:rsid w:val="00DB2AD7"/>
    <w:rsid w:val="00DC1A91"/>
    <w:rsid w:val="00DC37D3"/>
    <w:rsid w:val="00DD33F7"/>
    <w:rsid w:val="00DD6F29"/>
    <w:rsid w:val="00DD6F77"/>
    <w:rsid w:val="00DD6FA4"/>
    <w:rsid w:val="00DD7C8A"/>
    <w:rsid w:val="00DE4EE1"/>
    <w:rsid w:val="00DF38D8"/>
    <w:rsid w:val="00DF39CA"/>
    <w:rsid w:val="00DF4E1B"/>
    <w:rsid w:val="00DF5CBC"/>
    <w:rsid w:val="00E0106B"/>
    <w:rsid w:val="00E06B39"/>
    <w:rsid w:val="00E1696D"/>
    <w:rsid w:val="00E21E35"/>
    <w:rsid w:val="00E33E0B"/>
    <w:rsid w:val="00E36A58"/>
    <w:rsid w:val="00E4509E"/>
    <w:rsid w:val="00E46CE4"/>
    <w:rsid w:val="00E537DF"/>
    <w:rsid w:val="00E54FED"/>
    <w:rsid w:val="00E5744A"/>
    <w:rsid w:val="00E63B3E"/>
    <w:rsid w:val="00E66F8F"/>
    <w:rsid w:val="00E86958"/>
    <w:rsid w:val="00E94C3A"/>
    <w:rsid w:val="00E974DD"/>
    <w:rsid w:val="00EA33E2"/>
    <w:rsid w:val="00EB0F31"/>
    <w:rsid w:val="00EB32EA"/>
    <w:rsid w:val="00EC18C9"/>
    <w:rsid w:val="00EC7E5E"/>
    <w:rsid w:val="00ED08D9"/>
    <w:rsid w:val="00ED45DB"/>
    <w:rsid w:val="00ED4C4D"/>
    <w:rsid w:val="00ED5AEA"/>
    <w:rsid w:val="00EE316A"/>
    <w:rsid w:val="00EF0BB5"/>
    <w:rsid w:val="00F10FFD"/>
    <w:rsid w:val="00F12836"/>
    <w:rsid w:val="00F14ACD"/>
    <w:rsid w:val="00F208BE"/>
    <w:rsid w:val="00F32E64"/>
    <w:rsid w:val="00F34F71"/>
    <w:rsid w:val="00F418E4"/>
    <w:rsid w:val="00F41BF5"/>
    <w:rsid w:val="00F44E95"/>
    <w:rsid w:val="00F60E35"/>
    <w:rsid w:val="00F655FE"/>
    <w:rsid w:val="00F67804"/>
    <w:rsid w:val="00F67E68"/>
    <w:rsid w:val="00F70153"/>
    <w:rsid w:val="00F72D3A"/>
    <w:rsid w:val="00F73A90"/>
    <w:rsid w:val="00F81129"/>
    <w:rsid w:val="00F82E79"/>
    <w:rsid w:val="00F82F8F"/>
    <w:rsid w:val="00F91CD7"/>
    <w:rsid w:val="00F95F6C"/>
    <w:rsid w:val="00F97A06"/>
    <w:rsid w:val="00FA44E1"/>
    <w:rsid w:val="00FB26C9"/>
    <w:rsid w:val="00FB2B2A"/>
    <w:rsid w:val="00FB2BE4"/>
    <w:rsid w:val="00FB7115"/>
    <w:rsid w:val="00FC3FB6"/>
    <w:rsid w:val="00FD4785"/>
    <w:rsid w:val="00FD63A0"/>
    <w:rsid w:val="00FE2933"/>
    <w:rsid w:val="00FE3214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0E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6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6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205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32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ordfontbold1">
    <w:name w:val="word_fontbold1"/>
    <w:basedOn w:val="a0"/>
    <w:rsid w:val="00E86958"/>
    <w:rPr>
      <w:b/>
      <w:bCs/>
    </w:rPr>
  </w:style>
  <w:style w:type="paragraph" w:styleId="aa">
    <w:name w:val="List Paragraph"/>
    <w:basedOn w:val="a"/>
    <w:uiPriority w:val="34"/>
    <w:qFormat/>
    <w:rsid w:val="00E86958"/>
    <w:pPr>
      <w:ind w:leftChars="200" w:left="480"/>
    </w:pPr>
  </w:style>
  <w:style w:type="paragraph" w:styleId="ab">
    <w:name w:val="No Spacing"/>
    <w:uiPriority w:val="1"/>
    <w:qFormat/>
    <w:rsid w:val="008F2BC8"/>
    <w:pPr>
      <w:widowControl w:val="0"/>
    </w:pPr>
  </w:style>
  <w:style w:type="character" w:customStyle="1" w:styleId="c-w-15b1">
    <w:name w:val="c-w-15b1"/>
    <w:basedOn w:val="a0"/>
    <w:rsid w:val="00EF0BB5"/>
    <w:rPr>
      <w:b/>
      <w:bCs/>
      <w:strike w:val="0"/>
      <w:dstrike w:val="0"/>
      <w:color w:val="FFFFFF"/>
      <w:sz w:val="23"/>
      <w:szCs w:val="23"/>
      <w:u w:val="none"/>
      <w:effect w:val="none"/>
    </w:rPr>
  </w:style>
  <w:style w:type="character" w:customStyle="1" w:styleId="c-brbr-121">
    <w:name w:val="c-brbr-121"/>
    <w:basedOn w:val="a0"/>
    <w:rsid w:val="008577AE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table" w:styleId="ac">
    <w:name w:val="Table Grid"/>
    <w:basedOn w:val="a1"/>
    <w:uiPriority w:val="59"/>
    <w:rsid w:val="00D2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F7316"/>
    <w:rPr>
      <w:b/>
      <w:bCs/>
    </w:rPr>
  </w:style>
  <w:style w:type="character" w:customStyle="1" w:styleId="st1">
    <w:name w:val="st1"/>
    <w:basedOn w:val="a0"/>
    <w:rsid w:val="000C4E99"/>
  </w:style>
  <w:style w:type="character" w:styleId="ae">
    <w:name w:val="Emphasis"/>
    <w:basedOn w:val="a0"/>
    <w:uiPriority w:val="20"/>
    <w:qFormat/>
    <w:rsid w:val="00F60E35"/>
    <w:rPr>
      <w:b w:val="0"/>
      <w:bCs w:val="0"/>
      <w:i w:val="0"/>
      <w:iCs w:val="0"/>
      <w:color w:val="DD4B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6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6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D205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32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ordfontbold1">
    <w:name w:val="word_fontbold1"/>
    <w:basedOn w:val="a0"/>
    <w:rsid w:val="00E86958"/>
    <w:rPr>
      <w:b/>
      <w:bCs/>
    </w:rPr>
  </w:style>
  <w:style w:type="paragraph" w:styleId="aa">
    <w:name w:val="List Paragraph"/>
    <w:basedOn w:val="a"/>
    <w:uiPriority w:val="34"/>
    <w:qFormat/>
    <w:rsid w:val="00E86958"/>
    <w:pPr>
      <w:ind w:leftChars="200" w:left="480"/>
    </w:pPr>
  </w:style>
  <w:style w:type="paragraph" w:styleId="ab">
    <w:name w:val="No Spacing"/>
    <w:uiPriority w:val="1"/>
    <w:qFormat/>
    <w:rsid w:val="008F2BC8"/>
    <w:pPr>
      <w:widowControl w:val="0"/>
    </w:pPr>
  </w:style>
  <w:style w:type="character" w:customStyle="1" w:styleId="c-w-15b1">
    <w:name w:val="c-w-15b1"/>
    <w:basedOn w:val="a0"/>
    <w:rsid w:val="00EF0BB5"/>
    <w:rPr>
      <w:b/>
      <w:bCs/>
      <w:strike w:val="0"/>
      <w:dstrike w:val="0"/>
      <w:color w:val="FFFFFF"/>
      <w:sz w:val="23"/>
      <w:szCs w:val="23"/>
      <w:u w:val="none"/>
      <w:effect w:val="none"/>
    </w:rPr>
  </w:style>
  <w:style w:type="character" w:customStyle="1" w:styleId="c-brbr-121">
    <w:name w:val="c-brbr-121"/>
    <w:basedOn w:val="a0"/>
    <w:rsid w:val="008577AE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table" w:styleId="ac">
    <w:name w:val="Table Grid"/>
    <w:basedOn w:val="a1"/>
    <w:uiPriority w:val="59"/>
    <w:rsid w:val="00D2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F7316"/>
    <w:rPr>
      <w:b/>
      <w:bCs/>
    </w:rPr>
  </w:style>
  <w:style w:type="character" w:customStyle="1" w:styleId="st1">
    <w:name w:val="st1"/>
    <w:basedOn w:val="a0"/>
    <w:rsid w:val="000C4E99"/>
  </w:style>
  <w:style w:type="character" w:styleId="ae">
    <w:name w:val="Emphasis"/>
    <w:basedOn w:val="a0"/>
    <w:uiPriority w:val="20"/>
    <w:qFormat/>
    <w:rsid w:val="00F60E35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8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87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82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nneth@sey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EF81-9615-4E19-BD75-7E7C6002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SEYI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rdnewpc</dc:creator>
  <cp:lastModifiedBy>陳宛琪Blanche</cp:lastModifiedBy>
  <cp:revision>11</cp:revision>
  <cp:lastPrinted>2017-03-02T17:24:00Z</cp:lastPrinted>
  <dcterms:created xsi:type="dcterms:W3CDTF">2017-03-02T17:26:00Z</dcterms:created>
  <dcterms:modified xsi:type="dcterms:W3CDTF">2017-03-06T02:19:00Z</dcterms:modified>
</cp:coreProperties>
</file>